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CC" w:rsidRDefault="00FC1B0D" w:rsidP="00FC1B0D">
      <w:pPr>
        <w:jc w:val="center"/>
        <w:rPr>
          <w:rFonts w:asciiTheme="majorHAnsi" w:hAnsiTheme="majorHAnsi"/>
          <w:b/>
          <w:sz w:val="28"/>
          <w:szCs w:val="28"/>
          <w:u w:val="single"/>
        </w:rPr>
      </w:pPr>
      <w:r w:rsidRPr="00FC1B0D">
        <w:rPr>
          <w:rFonts w:asciiTheme="majorHAnsi" w:hAnsiTheme="majorHAnsi"/>
          <w:b/>
          <w:sz w:val="28"/>
          <w:szCs w:val="28"/>
          <w:u w:val="single"/>
        </w:rPr>
        <w:t>Circulation Stations</w:t>
      </w:r>
    </w:p>
    <w:p w:rsidR="00FC1B0D" w:rsidRPr="009361AA" w:rsidRDefault="000A5B8E" w:rsidP="00FC1B0D">
      <w:pPr>
        <w:rPr>
          <w:rFonts w:cstheme="minorHAnsi"/>
        </w:rPr>
      </w:pPr>
      <w:r>
        <w:rPr>
          <w:rFonts w:asciiTheme="majorHAnsi" w:hAnsiTheme="majorHAnsi"/>
          <w:b/>
          <w:noProof/>
          <w:sz w:val="28"/>
          <w:szCs w:val="28"/>
          <w:u w:val="single"/>
          <w:lang w:eastAsia="en-CA"/>
        </w:rPr>
        <w:pict>
          <v:shapetype id="_x0000_t202" coordsize="21600,21600" o:spt="202" path="m,l,21600r21600,l21600,xe">
            <v:stroke joinstyle="miter"/>
            <v:path gradientshapeok="t" o:connecttype="rect"/>
          </v:shapetype>
          <v:shape id="_x0000_s1028" type="#_x0000_t202" style="position:absolute;margin-left:335.25pt;margin-top:22.85pt;width:156pt;height:84.75pt;z-index:251659264">
            <v:textbox style="mso-next-textbox:#_x0000_s1028">
              <w:txbxContent>
                <w:p w:rsidR="003529BA" w:rsidRPr="00FF167D" w:rsidRDefault="003529BA">
                  <w:pPr>
                    <w:rPr>
                      <w:rFonts w:asciiTheme="majorHAnsi" w:hAnsiTheme="majorHAnsi"/>
                      <w:sz w:val="24"/>
                      <w:szCs w:val="24"/>
                    </w:rPr>
                  </w:pPr>
                  <w:r w:rsidRPr="00FF167D">
                    <w:rPr>
                      <w:rFonts w:asciiTheme="majorHAnsi" w:hAnsiTheme="majorHAnsi"/>
                      <w:sz w:val="24"/>
                      <w:szCs w:val="24"/>
                    </w:rPr>
                    <w:t>Name: ___________________</w:t>
                  </w:r>
                </w:p>
                <w:p w:rsidR="003529BA" w:rsidRPr="00FF167D" w:rsidRDefault="003529BA">
                  <w:pPr>
                    <w:rPr>
                      <w:rFonts w:asciiTheme="majorHAnsi" w:hAnsiTheme="majorHAnsi"/>
                      <w:sz w:val="24"/>
                      <w:szCs w:val="24"/>
                    </w:rPr>
                  </w:pPr>
                  <w:r w:rsidRPr="00FF167D">
                    <w:rPr>
                      <w:rFonts w:asciiTheme="majorHAnsi" w:hAnsiTheme="majorHAnsi"/>
                      <w:sz w:val="24"/>
                      <w:szCs w:val="24"/>
                    </w:rPr>
                    <w:t>My mark:  _________/</w:t>
                  </w:r>
                  <w:r w:rsidR="00E26840">
                    <w:rPr>
                      <w:rFonts w:asciiTheme="majorHAnsi" w:hAnsiTheme="majorHAnsi"/>
                      <w:sz w:val="24"/>
                      <w:szCs w:val="24"/>
                    </w:rPr>
                    <w:t>20</w:t>
                  </w:r>
                </w:p>
                <w:p w:rsidR="003529BA" w:rsidRPr="00FF167D" w:rsidRDefault="003529BA">
                  <w:pPr>
                    <w:rPr>
                      <w:rFonts w:asciiTheme="majorHAnsi" w:hAnsiTheme="majorHAnsi"/>
                      <w:sz w:val="24"/>
                      <w:szCs w:val="24"/>
                    </w:rPr>
                  </w:pPr>
                  <w:r w:rsidRPr="00FF167D">
                    <w:rPr>
                      <w:rFonts w:asciiTheme="majorHAnsi" w:hAnsiTheme="majorHAnsi"/>
                      <w:sz w:val="24"/>
                      <w:szCs w:val="24"/>
                    </w:rPr>
                    <w:t>Teacher mark:  ________/</w:t>
                  </w:r>
                  <w:r w:rsidR="00E26840">
                    <w:rPr>
                      <w:rFonts w:asciiTheme="majorHAnsi" w:hAnsiTheme="majorHAnsi"/>
                      <w:sz w:val="24"/>
                      <w:szCs w:val="24"/>
                    </w:rPr>
                    <w:t>20</w:t>
                  </w:r>
                </w:p>
              </w:txbxContent>
            </v:textbox>
          </v:shape>
        </w:pict>
      </w:r>
      <w:r w:rsidR="00FC1B0D">
        <w:rPr>
          <w:rFonts w:cstheme="minorHAnsi"/>
        </w:rPr>
        <w:t xml:space="preserve">This worksheet corresponds with stations around the classrooms.   Work in groups of 3 and do the stations in </w:t>
      </w:r>
      <w:r w:rsidR="00FC1B0D" w:rsidRPr="009361AA">
        <w:rPr>
          <w:rFonts w:cstheme="minorHAnsi"/>
        </w:rPr>
        <w:t xml:space="preserve">any order.  </w:t>
      </w:r>
    </w:p>
    <w:p w:rsidR="00DB62DD" w:rsidRDefault="00DB62DD" w:rsidP="00FC1B0D">
      <w:pPr>
        <w:rPr>
          <w:rFonts w:asciiTheme="majorHAnsi" w:hAnsiTheme="majorHAnsi" w:cstheme="minorHAnsi"/>
          <w:sz w:val="28"/>
          <w:szCs w:val="28"/>
        </w:rPr>
      </w:pPr>
      <w:r w:rsidRPr="009361AA">
        <w:rPr>
          <w:rFonts w:asciiTheme="majorHAnsi" w:hAnsiTheme="majorHAnsi" w:cstheme="minorHAnsi"/>
          <w:b/>
          <w:sz w:val="28"/>
          <w:szCs w:val="28"/>
          <w:u w:val="single"/>
        </w:rPr>
        <w:t>Station 1:</w:t>
      </w:r>
      <w:r w:rsidRPr="009361AA">
        <w:rPr>
          <w:rFonts w:asciiTheme="majorHAnsi" w:hAnsiTheme="majorHAnsi" w:cstheme="minorHAnsi"/>
          <w:sz w:val="28"/>
          <w:szCs w:val="28"/>
        </w:rPr>
        <w:t xml:space="preserve"> Blood smear under a microscope</w:t>
      </w:r>
    </w:p>
    <w:p w:rsidR="00476AC7" w:rsidRDefault="00476AC7" w:rsidP="00FC1B0D">
      <w:pPr>
        <w:rPr>
          <w:rFonts w:cstheme="minorHAnsi"/>
          <w:b/>
        </w:rPr>
      </w:pPr>
      <w:r>
        <w:rPr>
          <w:rFonts w:cstheme="minorHAnsi"/>
          <w:b/>
        </w:rPr>
        <w:t>Materials:</w:t>
      </w:r>
    </w:p>
    <w:p w:rsidR="00476AC7" w:rsidRDefault="00476AC7" w:rsidP="00476AC7">
      <w:pPr>
        <w:pStyle w:val="ListParagraph"/>
        <w:numPr>
          <w:ilvl w:val="0"/>
          <w:numId w:val="4"/>
        </w:numPr>
        <w:rPr>
          <w:rFonts w:cstheme="minorHAnsi"/>
        </w:rPr>
      </w:pPr>
      <w:r>
        <w:rPr>
          <w:rFonts w:cstheme="minorHAnsi"/>
        </w:rPr>
        <w:t>Microscope</w:t>
      </w:r>
    </w:p>
    <w:p w:rsidR="00476AC7" w:rsidRPr="00476AC7" w:rsidRDefault="00476AC7" w:rsidP="00476AC7">
      <w:pPr>
        <w:pStyle w:val="ListParagraph"/>
        <w:numPr>
          <w:ilvl w:val="0"/>
          <w:numId w:val="4"/>
        </w:numPr>
        <w:rPr>
          <w:rFonts w:cstheme="minorHAnsi"/>
        </w:rPr>
      </w:pPr>
      <w:r>
        <w:rPr>
          <w:rFonts w:cstheme="minorHAnsi"/>
        </w:rPr>
        <w:t>Blood Smear Slide</w:t>
      </w:r>
    </w:p>
    <w:p w:rsidR="00DB62DD" w:rsidRDefault="00DB62DD" w:rsidP="00FC1B0D">
      <w:pPr>
        <w:rPr>
          <w:rFonts w:cstheme="minorHAnsi"/>
          <w:sz w:val="24"/>
          <w:szCs w:val="24"/>
        </w:rPr>
      </w:pPr>
      <w:r>
        <w:rPr>
          <w:rFonts w:cstheme="minorHAnsi"/>
          <w:sz w:val="24"/>
          <w:szCs w:val="24"/>
        </w:rPr>
        <w:t xml:space="preserve">Look at the slide labelled “Human blood smear” under the microscope at </w:t>
      </w:r>
      <w:r>
        <w:rPr>
          <w:rFonts w:cstheme="minorHAnsi"/>
          <w:b/>
          <w:sz w:val="24"/>
          <w:szCs w:val="24"/>
        </w:rPr>
        <w:t xml:space="preserve">high </w:t>
      </w:r>
      <w:r>
        <w:rPr>
          <w:rFonts w:cstheme="minorHAnsi"/>
          <w:sz w:val="24"/>
          <w:szCs w:val="24"/>
        </w:rPr>
        <w:t>magnification (400 X).</w:t>
      </w:r>
    </w:p>
    <w:p w:rsidR="00DB62DD" w:rsidRDefault="00DB62DD" w:rsidP="00FC1B0D">
      <w:pPr>
        <w:rPr>
          <w:rFonts w:cstheme="minorHAnsi"/>
          <w:sz w:val="24"/>
          <w:szCs w:val="24"/>
        </w:rPr>
      </w:pPr>
      <w:r>
        <w:rPr>
          <w:rFonts w:cstheme="minorHAnsi"/>
          <w:sz w:val="24"/>
          <w:szCs w:val="24"/>
        </w:rPr>
        <w:t>Step 1:  Focus on any cells that you can find under low magnification</w:t>
      </w:r>
      <w:bookmarkStart w:id="0" w:name="_GoBack"/>
      <w:bookmarkEnd w:id="0"/>
    </w:p>
    <w:p w:rsidR="00DB62DD" w:rsidRDefault="00DB62DD" w:rsidP="00FC1B0D">
      <w:pPr>
        <w:rPr>
          <w:rFonts w:cstheme="minorHAnsi"/>
          <w:sz w:val="24"/>
          <w:szCs w:val="24"/>
        </w:rPr>
      </w:pPr>
      <w:r>
        <w:rPr>
          <w:rFonts w:cstheme="minorHAnsi"/>
          <w:sz w:val="24"/>
          <w:szCs w:val="24"/>
        </w:rPr>
        <w:t>Step 2: Increase the magnification and focus the microscope again (you shouldn’t have to change the magnification significantly).</w:t>
      </w:r>
    </w:p>
    <w:p w:rsidR="00DB62DD" w:rsidRDefault="00DB62DD" w:rsidP="00FC1B0D">
      <w:pPr>
        <w:rPr>
          <w:rFonts w:cstheme="minorHAnsi"/>
          <w:sz w:val="24"/>
          <w:szCs w:val="24"/>
        </w:rPr>
      </w:pPr>
      <w:r>
        <w:rPr>
          <w:rFonts w:cstheme="minorHAnsi"/>
          <w:sz w:val="24"/>
          <w:szCs w:val="24"/>
        </w:rPr>
        <w:t>Step 3: Increase the magnification again and focus on the blood cells on high magnification.</w:t>
      </w:r>
    </w:p>
    <w:p w:rsidR="00DB62DD" w:rsidRDefault="00DB62DD" w:rsidP="00FC1B0D">
      <w:pPr>
        <w:rPr>
          <w:rFonts w:cstheme="minorHAnsi"/>
          <w:sz w:val="24"/>
          <w:szCs w:val="24"/>
        </w:rPr>
      </w:pPr>
      <w:r>
        <w:rPr>
          <w:rFonts w:cstheme="minorHAnsi"/>
          <w:sz w:val="24"/>
          <w:szCs w:val="24"/>
        </w:rPr>
        <w:t xml:space="preserve">Step 4: Draw a biological drawing of what you see.  </w:t>
      </w:r>
      <w:r w:rsidR="00CF2A72" w:rsidRPr="00CF2A72">
        <w:rPr>
          <w:rFonts w:cstheme="minorHAnsi"/>
          <w:i/>
          <w:sz w:val="24"/>
          <w:szCs w:val="24"/>
        </w:rPr>
        <w:t>(2 marks)</w:t>
      </w:r>
    </w:p>
    <w:p w:rsidR="00DB62DD" w:rsidRDefault="00DB62DD" w:rsidP="0019026D">
      <w:pPr>
        <w:ind w:left="360"/>
        <w:rPr>
          <w:rFonts w:cstheme="minorHAnsi"/>
          <w:sz w:val="24"/>
          <w:szCs w:val="24"/>
        </w:rPr>
      </w:pPr>
      <w:r>
        <w:rPr>
          <w:rFonts w:cstheme="minorHAnsi"/>
          <w:sz w:val="24"/>
          <w:szCs w:val="24"/>
        </w:rPr>
        <w:t xml:space="preserve">Include the following: </w:t>
      </w:r>
    </w:p>
    <w:p w:rsidR="00DB62DD" w:rsidRDefault="0019026D" w:rsidP="0019026D">
      <w:pPr>
        <w:pStyle w:val="ListParagraph"/>
        <w:ind w:left="1080"/>
        <w:rPr>
          <w:rFonts w:cstheme="minorHAnsi"/>
          <w:sz w:val="24"/>
          <w:szCs w:val="24"/>
        </w:rPr>
      </w:pPr>
      <w:r>
        <w:rPr>
          <w:rFonts w:ascii="Webdings" w:hAnsi="Webdings" w:cstheme="minorHAnsi"/>
          <w:sz w:val="24"/>
          <w:szCs w:val="24"/>
        </w:rPr>
        <w:t></w:t>
      </w:r>
      <w:r>
        <w:rPr>
          <w:rFonts w:ascii="Webdings" w:hAnsi="Webdings" w:cstheme="minorHAnsi"/>
          <w:sz w:val="24"/>
          <w:szCs w:val="24"/>
        </w:rPr>
        <w:t></w:t>
      </w:r>
      <w:r>
        <w:rPr>
          <w:rFonts w:ascii="Webdings" w:hAnsi="Webdings" w:cstheme="minorHAnsi"/>
          <w:sz w:val="24"/>
          <w:szCs w:val="24"/>
        </w:rPr>
        <w:t></w:t>
      </w:r>
      <w:r w:rsidR="00D8511A">
        <w:rPr>
          <w:rFonts w:cstheme="minorHAnsi"/>
          <w:sz w:val="24"/>
          <w:szCs w:val="24"/>
        </w:rPr>
        <w:t>A sketch of any cells that you see (remember: no shading)</w:t>
      </w:r>
    </w:p>
    <w:p w:rsidR="00D8511A" w:rsidRDefault="0019026D" w:rsidP="0019026D">
      <w:pPr>
        <w:pStyle w:val="ListParagraph"/>
        <w:ind w:left="1080"/>
        <w:rPr>
          <w:rFonts w:cstheme="minorHAnsi"/>
          <w:sz w:val="24"/>
          <w:szCs w:val="24"/>
        </w:rPr>
      </w:pPr>
      <w:r>
        <w:rPr>
          <w:rFonts w:ascii="Webdings" w:hAnsi="Webdings" w:cstheme="minorHAnsi"/>
          <w:sz w:val="24"/>
          <w:szCs w:val="24"/>
        </w:rPr>
        <w:t></w:t>
      </w:r>
      <w:r>
        <w:rPr>
          <w:rFonts w:ascii="Webdings" w:hAnsi="Webdings" w:cstheme="minorHAnsi"/>
          <w:sz w:val="24"/>
          <w:szCs w:val="24"/>
        </w:rPr>
        <w:t></w:t>
      </w:r>
      <w:r>
        <w:rPr>
          <w:rFonts w:ascii="Webdings" w:hAnsi="Webdings" w:cstheme="minorHAnsi"/>
          <w:sz w:val="24"/>
          <w:szCs w:val="24"/>
        </w:rPr>
        <w:t></w:t>
      </w:r>
      <w:r w:rsidR="00D8511A">
        <w:rPr>
          <w:rFonts w:cstheme="minorHAnsi"/>
          <w:sz w:val="24"/>
          <w:szCs w:val="24"/>
        </w:rPr>
        <w:t>The following labels (if applicable): red blood cell, white blood cell, platelet.</w:t>
      </w:r>
    </w:p>
    <w:p w:rsidR="00D8511A" w:rsidRDefault="0019026D" w:rsidP="0019026D">
      <w:pPr>
        <w:pStyle w:val="ListParagraph"/>
        <w:ind w:left="1080"/>
        <w:rPr>
          <w:rFonts w:cstheme="minorHAnsi"/>
          <w:sz w:val="24"/>
          <w:szCs w:val="24"/>
        </w:rPr>
      </w:pPr>
      <w:r>
        <w:rPr>
          <w:rFonts w:ascii="Webdings" w:hAnsi="Webdings" w:cstheme="minorHAnsi"/>
          <w:sz w:val="24"/>
          <w:szCs w:val="24"/>
        </w:rPr>
        <w:t></w:t>
      </w:r>
      <w:r>
        <w:rPr>
          <w:rFonts w:ascii="Webdings" w:hAnsi="Webdings" w:cstheme="minorHAnsi"/>
          <w:sz w:val="24"/>
          <w:szCs w:val="24"/>
        </w:rPr>
        <w:t></w:t>
      </w:r>
      <w:r>
        <w:rPr>
          <w:rFonts w:ascii="Webdings" w:hAnsi="Webdings" w:cstheme="minorHAnsi"/>
          <w:sz w:val="24"/>
          <w:szCs w:val="24"/>
        </w:rPr>
        <w:t></w:t>
      </w:r>
      <w:r>
        <w:rPr>
          <w:rFonts w:cstheme="minorHAnsi"/>
          <w:sz w:val="24"/>
          <w:szCs w:val="24"/>
        </w:rPr>
        <w:t>Include the magnification</w:t>
      </w:r>
    </w:p>
    <w:p w:rsidR="0019026D" w:rsidRDefault="0019026D" w:rsidP="0019026D">
      <w:pPr>
        <w:rPr>
          <w:rFonts w:cstheme="minorHAnsi"/>
          <w:sz w:val="24"/>
          <w:szCs w:val="24"/>
        </w:rPr>
      </w:pPr>
    </w:p>
    <w:p w:rsidR="0019026D" w:rsidRPr="0019026D" w:rsidRDefault="0019026D" w:rsidP="0019026D">
      <w:pPr>
        <w:rPr>
          <w:rFonts w:cstheme="minorHAnsi"/>
          <w:sz w:val="24"/>
          <w:szCs w:val="24"/>
        </w:rPr>
      </w:pPr>
    </w:p>
    <w:p w:rsidR="00DB62DD" w:rsidRDefault="00DB62DD" w:rsidP="00FC1B0D">
      <w:pPr>
        <w:rPr>
          <w:rFonts w:cstheme="minorHAnsi"/>
          <w:b/>
          <w:u w:val="single"/>
        </w:rPr>
      </w:pPr>
    </w:p>
    <w:p w:rsidR="0019026D" w:rsidRDefault="0019026D" w:rsidP="00FC1B0D">
      <w:pPr>
        <w:rPr>
          <w:rFonts w:cstheme="minorHAnsi"/>
          <w:b/>
          <w:u w:val="single"/>
        </w:rPr>
      </w:pPr>
    </w:p>
    <w:p w:rsidR="0019026D" w:rsidRDefault="0019026D" w:rsidP="00FC1B0D">
      <w:pPr>
        <w:rPr>
          <w:rFonts w:cstheme="minorHAnsi"/>
          <w:b/>
          <w:u w:val="single"/>
        </w:rPr>
      </w:pPr>
    </w:p>
    <w:p w:rsidR="0019026D" w:rsidRDefault="0019026D" w:rsidP="00FC1B0D">
      <w:pPr>
        <w:rPr>
          <w:rFonts w:cstheme="minorHAnsi"/>
          <w:b/>
          <w:u w:val="single"/>
        </w:rPr>
      </w:pPr>
    </w:p>
    <w:p w:rsidR="0019026D" w:rsidRDefault="0019026D" w:rsidP="00FC1B0D">
      <w:pPr>
        <w:rPr>
          <w:rFonts w:cstheme="minorHAnsi"/>
          <w:b/>
          <w:u w:val="single"/>
        </w:rPr>
      </w:pPr>
    </w:p>
    <w:p w:rsidR="0019026D" w:rsidRDefault="0019026D" w:rsidP="00FC1B0D">
      <w:pPr>
        <w:rPr>
          <w:rFonts w:cstheme="minorHAnsi"/>
          <w:b/>
          <w:u w:val="single"/>
        </w:rPr>
      </w:pPr>
    </w:p>
    <w:p w:rsidR="0019026D" w:rsidRDefault="0019026D" w:rsidP="00FC1B0D">
      <w:pPr>
        <w:rPr>
          <w:rFonts w:cstheme="minorHAnsi"/>
          <w:b/>
          <w:u w:val="single"/>
        </w:rPr>
      </w:pPr>
    </w:p>
    <w:p w:rsidR="0019026D" w:rsidRDefault="000A5B8E" w:rsidP="00FC1B0D">
      <w:pPr>
        <w:rPr>
          <w:rFonts w:cstheme="minorHAnsi"/>
          <w:b/>
          <w:u w:val="single"/>
        </w:rPr>
      </w:pPr>
      <w:r>
        <w:rPr>
          <w:rFonts w:cstheme="minorHAnsi"/>
          <w:noProof/>
          <w:sz w:val="24"/>
          <w:szCs w:val="24"/>
          <w:lang w:eastAsia="en-CA"/>
        </w:rPr>
        <w:lastRenderedPageBreak/>
        <w:pict>
          <v:oval id="_x0000_s1026" style="position:absolute;margin-left:90.75pt;margin-top:-15.25pt;width:298.5pt;height:264.75pt;z-index:251658240"/>
        </w:pict>
      </w:r>
    </w:p>
    <w:p w:rsidR="0019026D" w:rsidRDefault="0019026D" w:rsidP="0019026D">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476AC7" w:rsidRDefault="00476AC7" w:rsidP="002343FC">
      <w:pPr>
        <w:jc w:val="center"/>
        <w:rPr>
          <w:rFonts w:cstheme="minorHAnsi"/>
          <w:b/>
          <w:u w:val="single"/>
        </w:rPr>
      </w:pPr>
    </w:p>
    <w:p w:rsidR="002343FC" w:rsidRDefault="0019026D" w:rsidP="002343FC">
      <w:pPr>
        <w:jc w:val="center"/>
        <w:rPr>
          <w:rFonts w:asciiTheme="majorHAnsi" w:hAnsiTheme="majorHAnsi" w:cstheme="minorHAnsi"/>
          <w:b/>
          <w:sz w:val="28"/>
          <w:szCs w:val="28"/>
          <w:u w:val="single"/>
        </w:rPr>
      </w:pPr>
      <w:r>
        <w:rPr>
          <w:rFonts w:cstheme="minorHAnsi"/>
          <w:b/>
          <w:u w:val="single"/>
        </w:rPr>
        <w:t>___________________________________</w:t>
      </w:r>
    </w:p>
    <w:p w:rsidR="002312F8" w:rsidRPr="00CF2A72" w:rsidRDefault="002312F8" w:rsidP="0019026D">
      <w:pPr>
        <w:jc w:val="both"/>
        <w:rPr>
          <w:rFonts w:cstheme="minorHAnsi"/>
          <w:i/>
        </w:rPr>
      </w:pPr>
      <w:r>
        <w:rPr>
          <w:rFonts w:cstheme="minorHAnsi"/>
          <w:b/>
        </w:rPr>
        <w:t>Question 1-A:</w:t>
      </w:r>
      <w:r w:rsidR="00CF2A72">
        <w:rPr>
          <w:rFonts w:cstheme="minorHAnsi"/>
          <w:b/>
        </w:rPr>
        <w:t xml:space="preserve"> </w:t>
      </w:r>
      <w:r w:rsidR="00CF2A72">
        <w:rPr>
          <w:rFonts w:cstheme="minorHAnsi"/>
          <w:i/>
        </w:rPr>
        <w:t>(1 mark)</w:t>
      </w:r>
    </w:p>
    <w:p w:rsidR="002312F8" w:rsidRDefault="009A71CE" w:rsidP="0019026D">
      <w:pPr>
        <w:jc w:val="both"/>
        <w:rPr>
          <w:rFonts w:cstheme="minorHAnsi"/>
        </w:rPr>
      </w:pPr>
      <w:r>
        <w:rPr>
          <w:rFonts w:cstheme="minorHAnsi"/>
        </w:rPr>
        <w:t>What is the most plentiful cell in human blood?  __________________________________________</w:t>
      </w:r>
    </w:p>
    <w:p w:rsidR="009A71CE" w:rsidRPr="00CF2A72" w:rsidRDefault="009A71CE" w:rsidP="0019026D">
      <w:pPr>
        <w:jc w:val="both"/>
        <w:rPr>
          <w:rFonts w:cstheme="minorHAnsi"/>
          <w:i/>
        </w:rPr>
      </w:pPr>
      <w:r>
        <w:rPr>
          <w:rFonts w:cstheme="minorHAnsi"/>
          <w:b/>
        </w:rPr>
        <w:t xml:space="preserve">Question 1-B: </w:t>
      </w:r>
      <w:r w:rsidR="00CF2A72">
        <w:rPr>
          <w:rFonts w:cstheme="minorHAnsi"/>
          <w:i/>
        </w:rPr>
        <w:t>(1 mark)</w:t>
      </w:r>
    </w:p>
    <w:p w:rsidR="009A71CE" w:rsidRPr="00DE1AE3" w:rsidRDefault="00DE1AE3" w:rsidP="0019026D">
      <w:pPr>
        <w:jc w:val="both"/>
        <w:rPr>
          <w:rFonts w:cstheme="minorHAnsi"/>
        </w:rPr>
      </w:pPr>
      <w:r>
        <w:rPr>
          <w:rFonts w:cstheme="minorHAnsi"/>
        </w:rPr>
        <w:t>What is the cell responsible for clotting human blood? _____________________________________</w:t>
      </w:r>
    </w:p>
    <w:p w:rsidR="00476AC7" w:rsidRDefault="00476AC7">
      <w:pPr>
        <w:rPr>
          <w:rFonts w:asciiTheme="majorHAnsi" w:hAnsiTheme="majorHAnsi" w:cstheme="minorHAnsi"/>
          <w:b/>
          <w:sz w:val="28"/>
          <w:szCs w:val="28"/>
          <w:u w:val="single"/>
        </w:rPr>
      </w:pPr>
      <w:r>
        <w:rPr>
          <w:rFonts w:asciiTheme="majorHAnsi" w:hAnsiTheme="majorHAnsi" w:cstheme="minorHAnsi"/>
          <w:b/>
          <w:sz w:val="28"/>
          <w:szCs w:val="28"/>
          <w:u w:val="single"/>
        </w:rPr>
        <w:br w:type="page"/>
      </w:r>
    </w:p>
    <w:p w:rsidR="0019026D" w:rsidRDefault="009361AA" w:rsidP="0019026D">
      <w:pPr>
        <w:jc w:val="both"/>
        <w:rPr>
          <w:rFonts w:asciiTheme="majorHAnsi" w:hAnsiTheme="majorHAnsi" w:cstheme="minorHAnsi"/>
          <w:sz w:val="28"/>
          <w:szCs w:val="28"/>
        </w:rPr>
      </w:pPr>
      <w:r>
        <w:rPr>
          <w:rFonts w:asciiTheme="majorHAnsi" w:hAnsiTheme="majorHAnsi" w:cstheme="minorHAnsi"/>
          <w:b/>
          <w:sz w:val="28"/>
          <w:szCs w:val="28"/>
          <w:u w:val="single"/>
        </w:rPr>
        <w:t>Station 2:</w:t>
      </w:r>
      <w:r>
        <w:rPr>
          <w:rFonts w:asciiTheme="majorHAnsi" w:hAnsiTheme="majorHAnsi" w:cstheme="minorHAnsi"/>
          <w:sz w:val="28"/>
          <w:szCs w:val="28"/>
        </w:rPr>
        <w:t xml:space="preserve"> Cardiac muscle cells and skeletal muscle cells</w:t>
      </w:r>
    </w:p>
    <w:p w:rsidR="00476AC7" w:rsidRDefault="00476AC7" w:rsidP="0019026D">
      <w:pPr>
        <w:jc w:val="both"/>
        <w:rPr>
          <w:rFonts w:cstheme="minorHAnsi"/>
          <w:b/>
        </w:rPr>
      </w:pPr>
      <w:r>
        <w:rPr>
          <w:rFonts w:cstheme="minorHAnsi"/>
          <w:b/>
        </w:rPr>
        <w:t>Materials:</w:t>
      </w:r>
    </w:p>
    <w:p w:rsidR="00476AC7" w:rsidRPr="00B45DF2" w:rsidRDefault="00B45DF2" w:rsidP="00476AC7">
      <w:pPr>
        <w:pStyle w:val="ListParagraph"/>
        <w:numPr>
          <w:ilvl w:val="0"/>
          <w:numId w:val="4"/>
        </w:numPr>
        <w:jc w:val="both"/>
        <w:rPr>
          <w:rFonts w:cstheme="minorHAnsi"/>
          <w:b/>
        </w:rPr>
      </w:pPr>
      <w:r>
        <w:rPr>
          <w:rFonts w:cstheme="minorHAnsi"/>
        </w:rPr>
        <w:t>Microscope</w:t>
      </w:r>
    </w:p>
    <w:p w:rsidR="00B45DF2" w:rsidRPr="00B45DF2" w:rsidRDefault="007C169C" w:rsidP="00B45DF2">
      <w:pPr>
        <w:pStyle w:val="ListParagraph"/>
        <w:numPr>
          <w:ilvl w:val="0"/>
          <w:numId w:val="4"/>
        </w:numPr>
        <w:jc w:val="both"/>
        <w:rPr>
          <w:rFonts w:cstheme="minorHAnsi"/>
          <w:b/>
        </w:rPr>
      </w:pPr>
      <w:r>
        <w:rPr>
          <w:rFonts w:cstheme="minorHAnsi"/>
        </w:rPr>
        <w:t>Picture</w:t>
      </w:r>
      <w:r w:rsidR="00B45DF2">
        <w:rPr>
          <w:rFonts w:cstheme="minorHAnsi"/>
        </w:rPr>
        <w:t xml:space="preserve"> “A”</w:t>
      </w:r>
    </w:p>
    <w:p w:rsidR="00B45DF2" w:rsidRPr="00B45DF2" w:rsidRDefault="007C169C" w:rsidP="00B45DF2">
      <w:pPr>
        <w:pStyle w:val="ListParagraph"/>
        <w:numPr>
          <w:ilvl w:val="0"/>
          <w:numId w:val="4"/>
        </w:numPr>
        <w:jc w:val="both"/>
        <w:rPr>
          <w:rFonts w:cstheme="minorHAnsi"/>
          <w:b/>
        </w:rPr>
      </w:pPr>
      <w:r>
        <w:rPr>
          <w:rFonts w:cstheme="minorHAnsi"/>
        </w:rPr>
        <w:t>Picture</w:t>
      </w:r>
      <w:r w:rsidR="00B45DF2">
        <w:rPr>
          <w:rFonts w:cstheme="minorHAnsi"/>
        </w:rPr>
        <w:t xml:space="preserve"> “B”</w:t>
      </w:r>
    </w:p>
    <w:p w:rsidR="009361AA" w:rsidRDefault="007D21E9" w:rsidP="0019026D">
      <w:pPr>
        <w:jc w:val="both"/>
        <w:rPr>
          <w:rFonts w:cstheme="minorHAnsi"/>
        </w:rPr>
      </w:pPr>
      <w:r>
        <w:rPr>
          <w:rFonts w:cstheme="minorHAnsi"/>
        </w:rPr>
        <w:t>Examine the differences between cardiac muscle cells (those found in your heart) and skeletal muscle cells.</w:t>
      </w:r>
    </w:p>
    <w:tbl>
      <w:tblPr>
        <w:tblStyle w:val="TableGrid"/>
        <w:tblW w:w="10312" w:type="dxa"/>
        <w:tblLook w:val="04A0" w:firstRow="1" w:lastRow="0" w:firstColumn="1" w:lastColumn="0" w:noHBand="0" w:noVBand="1"/>
      </w:tblPr>
      <w:tblGrid>
        <w:gridCol w:w="5916"/>
        <w:gridCol w:w="4956"/>
      </w:tblGrid>
      <w:tr w:rsidR="007D21E9" w:rsidTr="007D21E9">
        <w:trPr>
          <w:trHeight w:val="757"/>
        </w:trPr>
        <w:tc>
          <w:tcPr>
            <w:tcW w:w="5156" w:type="dxa"/>
          </w:tcPr>
          <w:p w:rsidR="007D21E9" w:rsidRPr="007D21E9" w:rsidRDefault="007D21E9" w:rsidP="0019026D">
            <w:pPr>
              <w:jc w:val="both"/>
              <w:rPr>
                <w:rFonts w:cstheme="minorHAnsi"/>
                <w:b/>
              </w:rPr>
            </w:pPr>
            <w:r>
              <w:rPr>
                <w:rFonts w:cstheme="minorHAnsi"/>
                <w:b/>
              </w:rPr>
              <w:t>Cardiac Muscle Cells</w:t>
            </w:r>
          </w:p>
        </w:tc>
        <w:tc>
          <w:tcPr>
            <w:tcW w:w="5156" w:type="dxa"/>
          </w:tcPr>
          <w:p w:rsidR="007D21E9" w:rsidRPr="007D21E9" w:rsidRDefault="007D21E9" w:rsidP="0019026D">
            <w:pPr>
              <w:jc w:val="both"/>
              <w:rPr>
                <w:rFonts w:cstheme="minorHAnsi"/>
                <w:b/>
              </w:rPr>
            </w:pPr>
            <w:r>
              <w:rPr>
                <w:rFonts w:cstheme="minorHAnsi"/>
                <w:b/>
              </w:rPr>
              <w:t>Skeletal Muscle Cells</w:t>
            </w:r>
          </w:p>
        </w:tc>
      </w:tr>
      <w:tr w:rsidR="007D21E9" w:rsidTr="007D21E9">
        <w:trPr>
          <w:trHeight w:val="3233"/>
        </w:trPr>
        <w:tc>
          <w:tcPr>
            <w:tcW w:w="5156" w:type="dxa"/>
          </w:tcPr>
          <w:p w:rsidR="007D21E9" w:rsidRDefault="007D21E9" w:rsidP="007D21E9">
            <w:pPr>
              <w:rPr>
                <w:rFonts w:cstheme="minorHAnsi"/>
              </w:rPr>
            </w:pPr>
            <w:r>
              <w:t xml:space="preserve">Cardiac muscle tissue occurs only in the heart. Its cells are joined end to end. The resulting fibers are branched and interconnected in complex networks. Each cell has a single nucleus. At its end, where it touches another cell, there is a specialized </w:t>
            </w:r>
            <w:r w:rsidR="00505E7B">
              <w:t xml:space="preserve">intercellular junction called a </w:t>
            </w:r>
            <w:r w:rsidR="00505E7B">
              <w:rPr>
                <w:b/>
              </w:rPr>
              <w:t>gap junction,</w:t>
            </w:r>
            <w:r>
              <w:t xml:space="preserve"> which occurs only in cardiac tissue. Cardiac muscle is controlled involuntarily.  This tissue makes up the bulk of the heart and is responsible for pumping blood through the heart chambers into the blood vessels. </w:t>
            </w:r>
          </w:p>
        </w:tc>
        <w:tc>
          <w:tcPr>
            <w:tcW w:w="5156" w:type="dxa"/>
          </w:tcPr>
          <w:p w:rsidR="007D21E9" w:rsidRPr="00505E7B" w:rsidRDefault="007D21E9" w:rsidP="007D21E9">
            <w:pPr>
              <w:rPr>
                <w:rFonts w:cstheme="minorHAnsi"/>
                <w:b/>
              </w:rPr>
            </w:pPr>
            <w:r>
              <w:t xml:space="preserve">Skeletal muscles are composed of groups of muscle fibers in an orderly arrangement. A small muscle may be only a few bundles of fibers, while the major muscles in the body, such as the gluteus maximus that forms the bulk of the buttock, are made up of hundreds of bundles. Movement of the skeletal muscle is under the control of the brain.  Unlike cardiac muscles, skeletal muscles do not have </w:t>
            </w:r>
            <w:r w:rsidR="00505E7B">
              <w:rPr>
                <w:b/>
              </w:rPr>
              <w:t>gap junctions.</w:t>
            </w:r>
          </w:p>
        </w:tc>
      </w:tr>
      <w:tr w:rsidR="007D21E9" w:rsidTr="007D21E9">
        <w:trPr>
          <w:trHeight w:val="1623"/>
        </w:trPr>
        <w:tc>
          <w:tcPr>
            <w:tcW w:w="5156" w:type="dxa"/>
          </w:tcPr>
          <w:p w:rsidR="007D21E9" w:rsidRDefault="00505E7B" w:rsidP="0019026D">
            <w:pPr>
              <w:jc w:val="both"/>
              <w:rPr>
                <w:rFonts w:cstheme="minorHAnsi"/>
              </w:rPr>
            </w:pPr>
            <w:r>
              <w:rPr>
                <w:rFonts w:cstheme="minorHAnsi"/>
                <w:noProof/>
                <w:lang w:val="en-US"/>
              </w:rPr>
              <w:drawing>
                <wp:inline distT="0" distB="0" distL="0" distR="0">
                  <wp:extent cx="3600450" cy="2699494"/>
                  <wp:effectExtent l="19050" t="0" r="0" b="0"/>
                  <wp:docPr id="52" name="Picture 52" descr="C:\Users\Aimee\Documents\Education\BLOE6_ICD (D)\Chapter-27\Images\FG27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imee\Documents\Education\BLOE6_ICD (D)\Chapter-27\Images\FG27_06.jpg"/>
                          <pic:cNvPicPr>
                            <a:picLocks noChangeAspect="1" noChangeArrowheads="1"/>
                          </pic:cNvPicPr>
                        </pic:nvPicPr>
                        <pic:blipFill>
                          <a:blip r:embed="rId8" cstate="print"/>
                          <a:srcRect/>
                          <a:stretch>
                            <a:fillRect/>
                          </a:stretch>
                        </pic:blipFill>
                        <pic:spPr bwMode="auto">
                          <a:xfrm>
                            <a:off x="0" y="0"/>
                            <a:ext cx="3600450" cy="2699494"/>
                          </a:xfrm>
                          <a:prstGeom prst="rect">
                            <a:avLst/>
                          </a:prstGeom>
                          <a:noFill/>
                          <a:ln w="9525">
                            <a:noFill/>
                            <a:miter lim="800000"/>
                            <a:headEnd/>
                            <a:tailEnd/>
                          </a:ln>
                        </pic:spPr>
                      </pic:pic>
                    </a:graphicData>
                  </a:graphic>
                </wp:inline>
              </w:drawing>
            </w:r>
          </w:p>
        </w:tc>
        <w:tc>
          <w:tcPr>
            <w:tcW w:w="5156" w:type="dxa"/>
          </w:tcPr>
          <w:p w:rsidR="007D21E9" w:rsidRDefault="002312F8" w:rsidP="0019026D">
            <w:pPr>
              <w:jc w:val="both"/>
              <w:rPr>
                <w:rFonts w:cstheme="minorHAnsi"/>
              </w:rPr>
            </w:pPr>
            <w:r w:rsidRPr="002312F8">
              <w:rPr>
                <w:rFonts w:cstheme="minorHAnsi"/>
                <w:noProof/>
                <w:lang w:val="en-US"/>
              </w:rPr>
              <w:drawing>
                <wp:inline distT="0" distB="0" distL="0" distR="0">
                  <wp:extent cx="3003397" cy="3009900"/>
                  <wp:effectExtent l="0" t="0" r="6503" b="0"/>
                  <wp:docPr id="2" name="Picture 53" descr="C:\Users\Aimee\Documents\Education\BLOE6_ICD (D)\Chapter-34\Images\TA3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imee\Documents\Education\BLOE6_ICD (D)\Chapter-34\Images\TA34_01.jpg"/>
                          <pic:cNvPicPr>
                            <a:picLocks noChangeAspect="1" noChangeArrowheads="1"/>
                          </pic:cNvPicPr>
                        </pic:nvPicPr>
                        <pic:blipFill>
                          <a:blip r:embed="rId9" cstate="print"/>
                          <a:srcRect l="-940" t="15481" r="67168" b="39331"/>
                          <a:stretch>
                            <a:fillRect/>
                          </a:stretch>
                        </pic:blipFill>
                        <pic:spPr bwMode="auto">
                          <a:xfrm>
                            <a:off x="0" y="0"/>
                            <a:ext cx="3003397" cy="3009900"/>
                          </a:xfrm>
                          <a:prstGeom prst="rect">
                            <a:avLst/>
                          </a:prstGeom>
                          <a:noFill/>
                          <a:ln w="9525">
                            <a:noFill/>
                            <a:miter lim="800000"/>
                            <a:headEnd/>
                            <a:tailEnd/>
                          </a:ln>
                        </pic:spPr>
                      </pic:pic>
                    </a:graphicData>
                  </a:graphic>
                </wp:inline>
              </w:drawing>
            </w:r>
          </w:p>
        </w:tc>
      </w:tr>
    </w:tbl>
    <w:p w:rsidR="007D21E9" w:rsidRPr="004E30A7" w:rsidRDefault="007D21E9" w:rsidP="0019026D">
      <w:pPr>
        <w:jc w:val="both"/>
        <w:rPr>
          <w:rFonts w:cstheme="minorHAnsi"/>
        </w:rPr>
      </w:pPr>
    </w:p>
    <w:p w:rsidR="00B45DF2" w:rsidRDefault="00B45DF2">
      <w:pPr>
        <w:rPr>
          <w:rFonts w:cstheme="minorHAnsi"/>
          <w:b/>
        </w:rPr>
      </w:pPr>
      <w:r>
        <w:rPr>
          <w:rFonts w:cstheme="minorHAnsi"/>
          <w:b/>
        </w:rPr>
        <w:br w:type="page"/>
      </w:r>
    </w:p>
    <w:p w:rsidR="0019026D" w:rsidRPr="00CF2A72" w:rsidRDefault="002312F8" w:rsidP="002312F8">
      <w:pPr>
        <w:rPr>
          <w:rFonts w:cstheme="minorHAnsi"/>
          <w:i/>
        </w:rPr>
      </w:pPr>
      <w:r w:rsidRPr="002312F8">
        <w:rPr>
          <w:rFonts w:cstheme="minorHAnsi"/>
          <w:b/>
        </w:rPr>
        <w:t xml:space="preserve">Question </w:t>
      </w:r>
      <w:r>
        <w:rPr>
          <w:rFonts w:cstheme="minorHAnsi"/>
          <w:b/>
        </w:rPr>
        <w:t>2</w:t>
      </w:r>
      <w:r w:rsidRPr="002312F8">
        <w:rPr>
          <w:rFonts w:cstheme="minorHAnsi"/>
          <w:b/>
        </w:rPr>
        <w:t>-A:</w:t>
      </w:r>
      <w:r w:rsidR="00CF2A72">
        <w:rPr>
          <w:rFonts w:cstheme="minorHAnsi"/>
          <w:b/>
        </w:rPr>
        <w:t xml:space="preserve"> </w:t>
      </w:r>
    </w:p>
    <w:p w:rsidR="002312F8" w:rsidRDefault="002312F8" w:rsidP="002312F8">
      <w:pPr>
        <w:rPr>
          <w:rFonts w:cstheme="minorHAnsi"/>
          <w:i/>
        </w:rPr>
      </w:pPr>
      <w:r>
        <w:rPr>
          <w:rFonts w:cstheme="minorHAnsi"/>
        </w:rPr>
        <w:t xml:space="preserve">Observe </w:t>
      </w:r>
      <w:r w:rsidR="007C169C">
        <w:rPr>
          <w:rFonts w:cstheme="minorHAnsi"/>
          <w:b/>
        </w:rPr>
        <w:t>picture</w:t>
      </w:r>
      <w:r w:rsidRPr="002312F8">
        <w:rPr>
          <w:rFonts w:cstheme="minorHAnsi"/>
          <w:b/>
        </w:rPr>
        <w:t xml:space="preserve"> A</w:t>
      </w:r>
      <w:r>
        <w:rPr>
          <w:rFonts w:cstheme="minorHAnsi"/>
        </w:rPr>
        <w:t xml:space="preserve"> under high magnification.  Identify it as either </w:t>
      </w:r>
      <w:r w:rsidRPr="002312F8">
        <w:rPr>
          <w:rFonts w:cstheme="minorHAnsi"/>
          <w:i/>
        </w:rPr>
        <w:t>cardiac muscle cell</w:t>
      </w:r>
      <w:r>
        <w:rPr>
          <w:rFonts w:cstheme="minorHAnsi"/>
        </w:rPr>
        <w:t xml:space="preserve"> or </w:t>
      </w:r>
      <w:r w:rsidRPr="002312F8">
        <w:rPr>
          <w:rFonts w:cstheme="minorHAnsi"/>
          <w:i/>
        </w:rPr>
        <w:t>skeletal muscle cell</w:t>
      </w:r>
      <w:r>
        <w:rPr>
          <w:rFonts w:cstheme="minorHAnsi"/>
          <w:i/>
        </w:rPr>
        <w:t>.</w:t>
      </w:r>
    </w:p>
    <w:p w:rsidR="002312F8" w:rsidRDefault="002312F8">
      <w:r>
        <w:rPr>
          <w:rFonts w:cstheme="minorHAnsi"/>
        </w:rPr>
        <w:t>________________________________</w:t>
      </w:r>
    </w:p>
    <w:p w:rsidR="002312F8" w:rsidRPr="00CF2A72" w:rsidRDefault="002312F8" w:rsidP="002312F8">
      <w:pPr>
        <w:rPr>
          <w:rFonts w:cstheme="minorHAnsi"/>
          <w:i/>
        </w:rPr>
      </w:pPr>
      <w:r>
        <w:rPr>
          <w:rFonts w:cstheme="minorHAnsi"/>
          <w:b/>
        </w:rPr>
        <w:t>Question 2-B:</w:t>
      </w:r>
      <w:r w:rsidR="00CF2A72">
        <w:rPr>
          <w:rFonts w:cstheme="minorHAnsi"/>
          <w:b/>
        </w:rPr>
        <w:t xml:space="preserve"> </w:t>
      </w:r>
    </w:p>
    <w:p w:rsidR="002312F8" w:rsidRDefault="002312F8" w:rsidP="002312F8">
      <w:pPr>
        <w:rPr>
          <w:rFonts w:cstheme="minorHAnsi"/>
          <w:i/>
        </w:rPr>
      </w:pPr>
      <w:r>
        <w:rPr>
          <w:rFonts w:cstheme="minorHAnsi"/>
        </w:rPr>
        <w:t xml:space="preserve">Observe </w:t>
      </w:r>
      <w:r w:rsidR="007C169C">
        <w:rPr>
          <w:rFonts w:cstheme="minorHAnsi"/>
          <w:b/>
        </w:rPr>
        <w:t>picture</w:t>
      </w:r>
      <w:r w:rsidRPr="002312F8">
        <w:rPr>
          <w:rFonts w:cstheme="minorHAnsi"/>
          <w:b/>
        </w:rPr>
        <w:t xml:space="preserve"> </w:t>
      </w:r>
      <w:r w:rsidR="007C169C">
        <w:rPr>
          <w:rFonts w:cstheme="minorHAnsi"/>
          <w:b/>
        </w:rPr>
        <w:t>B</w:t>
      </w:r>
      <w:r>
        <w:rPr>
          <w:rFonts w:cstheme="minorHAnsi"/>
        </w:rPr>
        <w:t xml:space="preserve"> under high magnification.  Identify it as either </w:t>
      </w:r>
      <w:r w:rsidRPr="002312F8">
        <w:rPr>
          <w:rFonts w:cstheme="minorHAnsi"/>
          <w:i/>
        </w:rPr>
        <w:t>cardiac muscle cell</w:t>
      </w:r>
      <w:r>
        <w:rPr>
          <w:rFonts w:cstheme="minorHAnsi"/>
        </w:rPr>
        <w:t xml:space="preserve"> or </w:t>
      </w:r>
      <w:r w:rsidRPr="002312F8">
        <w:rPr>
          <w:rFonts w:cstheme="minorHAnsi"/>
          <w:i/>
        </w:rPr>
        <w:t>skeletal muscle cell</w:t>
      </w:r>
      <w:r>
        <w:rPr>
          <w:rFonts w:cstheme="minorHAnsi"/>
          <w:i/>
        </w:rPr>
        <w:t>.</w:t>
      </w:r>
    </w:p>
    <w:p w:rsidR="002312F8" w:rsidRDefault="002312F8" w:rsidP="002312F8">
      <w:r>
        <w:rPr>
          <w:rFonts w:cstheme="minorHAnsi"/>
        </w:rPr>
        <w:t>________________________________</w:t>
      </w:r>
    </w:p>
    <w:p w:rsidR="002312F8" w:rsidRDefault="002312F8" w:rsidP="002312F8">
      <w:pPr>
        <w:rPr>
          <w:rFonts w:cstheme="minorHAnsi"/>
          <w:b/>
        </w:rPr>
      </w:pPr>
    </w:p>
    <w:p w:rsidR="00DE1AE3" w:rsidRDefault="00DE1AE3" w:rsidP="002312F8">
      <w:pPr>
        <w:rPr>
          <w:rFonts w:asciiTheme="majorHAnsi" w:hAnsiTheme="majorHAnsi" w:cstheme="minorHAnsi"/>
          <w:sz w:val="28"/>
          <w:szCs w:val="28"/>
        </w:rPr>
      </w:pPr>
      <w:r w:rsidRPr="00DE1AE3">
        <w:rPr>
          <w:rFonts w:asciiTheme="majorHAnsi" w:hAnsiTheme="majorHAnsi" w:cstheme="minorHAnsi"/>
          <w:b/>
          <w:sz w:val="28"/>
          <w:szCs w:val="28"/>
          <w:u w:val="single"/>
        </w:rPr>
        <w:t>Station 3:</w:t>
      </w:r>
      <w:r>
        <w:rPr>
          <w:rFonts w:asciiTheme="majorHAnsi" w:hAnsiTheme="majorHAnsi" w:cstheme="minorHAnsi"/>
          <w:sz w:val="28"/>
          <w:szCs w:val="28"/>
        </w:rPr>
        <w:t xml:space="preserve">  The effects of breathing in water</w:t>
      </w:r>
    </w:p>
    <w:p w:rsidR="00696A00" w:rsidRDefault="00696A00" w:rsidP="002312F8">
      <w:pPr>
        <w:rPr>
          <w:rFonts w:cstheme="minorHAnsi"/>
          <w:b/>
        </w:rPr>
      </w:pPr>
      <w:r>
        <w:rPr>
          <w:rFonts w:cstheme="minorHAnsi"/>
          <w:b/>
        </w:rPr>
        <w:t>Materials</w:t>
      </w:r>
    </w:p>
    <w:p w:rsidR="00696A00" w:rsidRPr="00696A00" w:rsidRDefault="00696A00" w:rsidP="00696A00">
      <w:pPr>
        <w:pStyle w:val="ListParagraph"/>
        <w:numPr>
          <w:ilvl w:val="0"/>
          <w:numId w:val="4"/>
        </w:numPr>
        <w:rPr>
          <w:rFonts w:cstheme="minorHAnsi"/>
          <w:b/>
        </w:rPr>
      </w:pPr>
      <w:r w:rsidRPr="00696A00">
        <w:rPr>
          <w:rFonts w:cstheme="minorHAnsi"/>
        </w:rPr>
        <w:t>2 – 80 mL beakers</w:t>
      </w:r>
    </w:p>
    <w:p w:rsidR="00696A00" w:rsidRPr="00696A00" w:rsidRDefault="00696A00" w:rsidP="00696A00">
      <w:pPr>
        <w:pStyle w:val="ListParagraph"/>
        <w:numPr>
          <w:ilvl w:val="0"/>
          <w:numId w:val="4"/>
        </w:numPr>
        <w:rPr>
          <w:rFonts w:cstheme="minorHAnsi"/>
          <w:b/>
        </w:rPr>
      </w:pPr>
      <w:r>
        <w:rPr>
          <w:rFonts w:cstheme="minorHAnsi"/>
        </w:rPr>
        <w:t>Tap water</w:t>
      </w:r>
    </w:p>
    <w:p w:rsidR="00696A00" w:rsidRPr="00696A00" w:rsidRDefault="00696A00" w:rsidP="00696A00">
      <w:pPr>
        <w:pStyle w:val="ListParagraph"/>
        <w:numPr>
          <w:ilvl w:val="0"/>
          <w:numId w:val="4"/>
        </w:numPr>
        <w:rPr>
          <w:rFonts w:cstheme="minorHAnsi"/>
          <w:b/>
        </w:rPr>
      </w:pPr>
      <w:r>
        <w:rPr>
          <w:rFonts w:cstheme="minorHAnsi"/>
        </w:rPr>
        <w:t>Universal indicator</w:t>
      </w:r>
    </w:p>
    <w:p w:rsidR="00696A00" w:rsidRPr="00696A00" w:rsidRDefault="00696A00" w:rsidP="002312F8">
      <w:pPr>
        <w:pStyle w:val="ListParagraph"/>
        <w:numPr>
          <w:ilvl w:val="0"/>
          <w:numId w:val="4"/>
        </w:numPr>
        <w:rPr>
          <w:rFonts w:cstheme="minorHAnsi"/>
        </w:rPr>
      </w:pPr>
      <w:r w:rsidRPr="00696A00">
        <w:rPr>
          <w:rFonts w:cstheme="minorHAnsi"/>
        </w:rPr>
        <w:t>Straw</w:t>
      </w:r>
    </w:p>
    <w:p w:rsidR="00272682" w:rsidRPr="00272682" w:rsidRDefault="00272682" w:rsidP="00272682">
      <w:pPr>
        <w:rPr>
          <w:rFonts w:cstheme="minorHAnsi"/>
          <w:b/>
          <w:i/>
        </w:rPr>
      </w:pPr>
      <w:r w:rsidRPr="00272682">
        <w:rPr>
          <w:rFonts w:cstheme="minorHAnsi"/>
          <w:b/>
          <w:i/>
          <w:sz w:val="28"/>
          <w:szCs w:val="28"/>
        </w:rPr>
        <w:t xml:space="preserve">* </w:t>
      </w:r>
      <w:r w:rsidRPr="00272682">
        <w:rPr>
          <w:rFonts w:cstheme="minorHAnsi"/>
          <w:b/>
          <w:i/>
        </w:rPr>
        <w:t>Wear safety go</w:t>
      </w:r>
      <w:r>
        <w:rPr>
          <w:rFonts w:cstheme="minorHAnsi"/>
          <w:b/>
          <w:i/>
        </w:rPr>
        <w:t>g</w:t>
      </w:r>
      <w:r w:rsidRPr="00272682">
        <w:rPr>
          <w:rFonts w:cstheme="minorHAnsi"/>
          <w:b/>
          <w:i/>
        </w:rPr>
        <w:t>gles for this station</w:t>
      </w:r>
    </w:p>
    <w:p w:rsidR="00DE1AE3" w:rsidRDefault="00DE1AE3" w:rsidP="002312F8">
      <w:pPr>
        <w:rPr>
          <w:rFonts w:cstheme="minorHAnsi"/>
        </w:rPr>
      </w:pPr>
      <w:r>
        <w:rPr>
          <w:rFonts w:cstheme="minorHAnsi"/>
        </w:rPr>
        <w:t>Blood is responsible for delivering CO</w:t>
      </w:r>
      <w:r>
        <w:rPr>
          <w:rFonts w:cstheme="minorHAnsi"/>
          <w:vertAlign w:val="subscript"/>
        </w:rPr>
        <w:t>2</w:t>
      </w:r>
      <w:r>
        <w:rPr>
          <w:rFonts w:cstheme="minorHAnsi"/>
        </w:rPr>
        <w:t xml:space="preserve"> from body cells to your heart and ultimately to your lungs.  You are then able to exhale this CO</w:t>
      </w:r>
      <w:r>
        <w:rPr>
          <w:rFonts w:cstheme="minorHAnsi"/>
          <w:vertAlign w:val="subscript"/>
        </w:rPr>
        <w:t>2</w:t>
      </w:r>
      <w:r>
        <w:rPr>
          <w:rFonts w:cstheme="minorHAnsi"/>
        </w:rPr>
        <w:t xml:space="preserve">.  </w:t>
      </w:r>
      <w:r w:rsidR="00675D66">
        <w:rPr>
          <w:rFonts w:cstheme="minorHAnsi"/>
        </w:rPr>
        <w:t>Carbon dioxide changes to carbonic acid (H</w:t>
      </w:r>
      <w:r w:rsidR="00675D66">
        <w:rPr>
          <w:rFonts w:cstheme="minorHAnsi"/>
          <w:vertAlign w:val="subscript"/>
        </w:rPr>
        <w:t>2</w:t>
      </w:r>
      <w:r w:rsidR="00675D66">
        <w:rPr>
          <w:rFonts w:cstheme="minorHAnsi"/>
        </w:rPr>
        <w:t>CO</w:t>
      </w:r>
      <w:r w:rsidR="00675D66">
        <w:rPr>
          <w:rFonts w:cstheme="minorHAnsi"/>
          <w:vertAlign w:val="subscript"/>
        </w:rPr>
        <w:t>3</w:t>
      </w:r>
      <w:r w:rsidR="00675D66">
        <w:rPr>
          <w:rFonts w:cstheme="minorHAnsi"/>
        </w:rPr>
        <w:t xml:space="preserve">) in water, which </w:t>
      </w:r>
      <w:r w:rsidR="00F97650">
        <w:rPr>
          <w:rFonts w:cstheme="minorHAnsi"/>
        </w:rPr>
        <w:t>lowers</w:t>
      </w:r>
      <w:r w:rsidR="00675D66">
        <w:rPr>
          <w:rFonts w:cstheme="minorHAnsi"/>
        </w:rPr>
        <w:t xml:space="preserve"> the pH of water.  </w:t>
      </w:r>
    </w:p>
    <w:p w:rsidR="00F97650" w:rsidRDefault="00F97650" w:rsidP="00F97650">
      <w:pPr>
        <w:rPr>
          <w:rFonts w:cstheme="minorHAnsi"/>
        </w:rPr>
      </w:pPr>
      <w:r>
        <w:rPr>
          <w:rFonts w:cstheme="minorHAnsi"/>
        </w:rPr>
        <w:t xml:space="preserve">Step 1: </w:t>
      </w:r>
      <w:r w:rsidR="00E76449">
        <w:rPr>
          <w:rFonts w:cstheme="minorHAnsi"/>
        </w:rPr>
        <w:t xml:space="preserve">Put on safety goggles.  </w:t>
      </w:r>
      <w:r>
        <w:rPr>
          <w:rFonts w:cstheme="minorHAnsi"/>
        </w:rPr>
        <w:t xml:space="preserve">Rinse and fill the two of the provided beakers with </w:t>
      </w:r>
      <w:r>
        <w:rPr>
          <w:rFonts w:cstheme="minorHAnsi"/>
          <w:b/>
        </w:rPr>
        <w:t xml:space="preserve">40 mL </w:t>
      </w:r>
      <w:r>
        <w:rPr>
          <w:rFonts w:cstheme="minorHAnsi"/>
        </w:rPr>
        <w:t xml:space="preserve">of tap water.  </w:t>
      </w:r>
    </w:p>
    <w:p w:rsidR="00D428C4" w:rsidRDefault="00F97650" w:rsidP="00F97650">
      <w:pPr>
        <w:rPr>
          <w:rFonts w:cstheme="minorHAnsi"/>
          <w:b/>
        </w:rPr>
      </w:pPr>
      <w:r>
        <w:rPr>
          <w:rFonts w:cstheme="minorHAnsi"/>
        </w:rPr>
        <w:t xml:space="preserve">Step 2:  </w:t>
      </w:r>
      <w:r w:rsidR="00272682">
        <w:rPr>
          <w:rFonts w:cstheme="minorHAnsi"/>
        </w:rPr>
        <w:t xml:space="preserve">Using a clean straw, </w:t>
      </w:r>
      <w:r>
        <w:rPr>
          <w:rFonts w:cstheme="minorHAnsi"/>
        </w:rPr>
        <w:t xml:space="preserve"> </w:t>
      </w:r>
      <w:r w:rsidR="00E76449">
        <w:rPr>
          <w:rFonts w:cstheme="minorHAnsi"/>
        </w:rPr>
        <w:t xml:space="preserve">blow in </w:t>
      </w:r>
      <w:r w:rsidR="00D428C4">
        <w:rPr>
          <w:rFonts w:cstheme="minorHAnsi"/>
        </w:rPr>
        <w:t xml:space="preserve">the water of </w:t>
      </w:r>
      <w:r w:rsidR="00E76449">
        <w:rPr>
          <w:rFonts w:cstheme="minorHAnsi"/>
          <w:b/>
        </w:rPr>
        <w:t xml:space="preserve">Beaker A </w:t>
      </w:r>
      <w:r w:rsidR="00D428C4">
        <w:rPr>
          <w:rFonts w:cstheme="minorHAnsi"/>
        </w:rPr>
        <w:t xml:space="preserve">for </w:t>
      </w:r>
      <w:r w:rsidR="00D428C4">
        <w:rPr>
          <w:rFonts w:cstheme="minorHAnsi"/>
          <w:b/>
        </w:rPr>
        <w:t>2 minutes.</w:t>
      </w:r>
    </w:p>
    <w:p w:rsidR="00D428C4" w:rsidRDefault="00D428C4" w:rsidP="00F97650">
      <w:pPr>
        <w:rPr>
          <w:rFonts w:cstheme="minorHAnsi"/>
        </w:rPr>
      </w:pPr>
      <w:r>
        <w:rPr>
          <w:rFonts w:cstheme="minorHAnsi"/>
        </w:rPr>
        <w:t xml:space="preserve">Step 3:  Add 5 drops of </w:t>
      </w:r>
      <w:r>
        <w:rPr>
          <w:rFonts w:cstheme="minorHAnsi"/>
          <w:b/>
        </w:rPr>
        <w:t xml:space="preserve">universal indicator </w:t>
      </w:r>
      <w:r>
        <w:rPr>
          <w:rFonts w:cstheme="minorHAnsi"/>
        </w:rPr>
        <w:t xml:space="preserve">to each beaker.  Observe the colour.   </w:t>
      </w:r>
    </w:p>
    <w:p w:rsidR="00D428C4" w:rsidRDefault="00D428C4" w:rsidP="00F97650">
      <w:pPr>
        <w:rPr>
          <w:rFonts w:cstheme="minorHAnsi"/>
          <w:b/>
        </w:rPr>
      </w:pPr>
      <w:r>
        <w:rPr>
          <w:rFonts w:cstheme="minorHAnsi"/>
          <w:b/>
        </w:rPr>
        <w:t>Question 3-A:</w:t>
      </w:r>
    </w:p>
    <w:p w:rsidR="00471C5A" w:rsidRDefault="00471C5A" w:rsidP="00F97650">
      <w:pPr>
        <w:rPr>
          <w:rFonts w:cstheme="minorHAnsi"/>
        </w:rPr>
      </w:pPr>
      <w:r>
        <w:rPr>
          <w:rFonts w:cstheme="minorHAnsi"/>
          <w:noProof/>
          <w:lang w:val="en-US"/>
        </w:rPr>
        <w:drawing>
          <wp:inline distT="0" distB="0" distL="0" distR="0">
            <wp:extent cx="6266996" cy="1952625"/>
            <wp:effectExtent l="19050" t="0" r="454"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6266996" cy="1952625"/>
                    </a:xfrm>
                    <a:prstGeom prst="rect">
                      <a:avLst/>
                    </a:prstGeom>
                    <a:noFill/>
                    <a:ln w="9525">
                      <a:noFill/>
                      <a:miter lim="800000"/>
                      <a:headEnd/>
                      <a:tailEnd/>
                    </a:ln>
                  </pic:spPr>
                </pic:pic>
              </a:graphicData>
            </a:graphic>
          </wp:inline>
        </w:drawing>
      </w:r>
    </w:p>
    <w:p w:rsidR="00D428C4" w:rsidRPr="00CF2A72" w:rsidRDefault="004708C6" w:rsidP="00F97650">
      <w:pPr>
        <w:rPr>
          <w:rFonts w:cstheme="minorHAnsi"/>
          <w:i/>
        </w:rPr>
      </w:pPr>
      <w:r>
        <w:rPr>
          <w:rFonts w:cstheme="minorHAnsi"/>
        </w:rPr>
        <w:t>Using the pH chart above</w:t>
      </w:r>
      <w:r w:rsidR="00D428C4">
        <w:rPr>
          <w:rFonts w:cstheme="minorHAnsi"/>
        </w:rPr>
        <w:t xml:space="preserve"> in the following chart:</w:t>
      </w:r>
      <w:r w:rsidR="00CF2A72">
        <w:rPr>
          <w:rFonts w:cstheme="minorHAnsi"/>
        </w:rPr>
        <w:t xml:space="preserve"> </w:t>
      </w:r>
      <w:r w:rsidR="00CF2A72">
        <w:rPr>
          <w:rFonts w:cstheme="minorHAnsi"/>
          <w:i/>
        </w:rPr>
        <w:t>(3 marks)</w:t>
      </w:r>
    </w:p>
    <w:tbl>
      <w:tblPr>
        <w:tblStyle w:val="TableGrid"/>
        <w:tblW w:w="0" w:type="auto"/>
        <w:tblLook w:val="04A0" w:firstRow="1" w:lastRow="0" w:firstColumn="1" w:lastColumn="0" w:noHBand="0" w:noVBand="1"/>
      </w:tblPr>
      <w:tblGrid>
        <w:gridCol w:w="1945"/>
        <w:gridCol w:w="3188"/>
        <w:gridCol w:w="2566"/>
        <w:gridCol w:w="2566"/>
      </w:tblGrid>
      <w:tr w:rsidR="004708C6" w:rsidTr="004708C6">
        <w:trPr>
          <w:trHeight w:val="1047"/>
        </w:trPr>
        <w:tc>
          <w:tcPr>
            <w:tcW w:w="1945" w:type="dxa"/>
          </w:tcPr>
          <w:p w:rsidR="004708C6" w:rsidRPr="004708C6" w:rsidRDefault="004708C6" w:rsidP="00F97650">
            <w:pPr>
              <w:rPr>
                <w:rFonts w:cstheme="minorHAnsi"/>
                <w:b/>
              </w:rPr>
            </w:pPr>
            <w:r>
              <w:rPr>
                <w:rFonts w:cstheme="minorHAnsi"/>
                <w:b/>
              </w:rPr>
              <w:t>Beaker</w:t>
            </w:r>
          </w:p>
        </w:tc>
        <w:tc>
          <w:tcPr>
            <w:tcW w:w="3188" w:type="dxa"/>
          </w:tcPr>
          <w:p w:rsidR="004708C6" w:rsidRDefault="004708C6" w:rsidP="00F97650">
            <w:pPr>
              <w:rPr>
                <w:rFonts w:cstheme="minorHAnsi"/>
                <w:b/>
              </w:rPr>
            </w:pPr>
            <w:r>
              <w:rPr>
                <w:rFonts w:cstheme="minorHAnsi"/>
                <w:b/>
              </w:rPr>
              <w:t>Carbon dioxide (carbonic acid) concentration</w:t>
            </w:r>
          </w:p>
          <w:p w:rsidR="004708C6" w:rsidRPr="004708C6" w:rsidRDefault="004708C6" w:rsidP="00F97650">
            <w:pPr>
              <w:rPr>
                <w:rFonts w:cstheme="minorHAnsi"/>
                <w:b/>
              </w:rPr>
            </w:pPr>
            <w:r>
              <w:rPr>
                <w:rFonts w:cstheme="minorHAnsi"/>
                <w:b/>
              </w:rPr>
              <w:t>(high/low)</w:t>
            </w:r>
          </w:p>
        </w:tc>
        <w:tc>
          <w:tcPr>
            <w:tcW w:w="2566" w:type="dxa"/>
          </w:tcPr>
          <w:p w:rsidR="004708C6" w:rsidRPr="004708C6" w:rsidRDefault="004708C6" w:rsidP="00F97650">
            <w:pPr>
              <w:rPr>
                <w:rFonts w:cstheme="minorHAnsi"/>
                <w:b/>
              </w:rPr>
            </w:pPr>
            <w:r>
              <w:rPr>
                <w:rFonts w:cstheme="minorHAnsi"/>
                <w:b/>
              </w:rPr>
              <w:t>Colour after adding universal indicator</w:t>
            </w:r>
          </w:p>
        </w:tc>
        <w:tc>
          <w:tcPr>
            <w:tcW w:w="2566" w:type="dxa"/>
          </w:tcPr>
          <w:p w:rsidR="004708C6" w:rsidRPr="004708C6" w:rsidRDefault="004708C6" w:rsidP="00F97650">
            <w:pPr>
              <w:rPr>
                <w:rFonts w:cstheme="minorHAnsi"/>
                <w:b/>
              </w:rPr>
            </w:pPr>
            <w:r>
              <w:rPr>
                <w:rFonts w:cstheme="minorHAnsi"/>
                <w:b/>
              </w:rPr>
              <w:t>pH</w:t>
            </w:r>
          </w:p>
        </w:tc>
      </w:tr>
      <w:tr w:rsidR="004708C6" w:rsidTr="004708C6">
        <w:trPr>
          <w:trHeight w:val="708"/>
        </w:trPr>
        <w:tc>
          <w:tcPr>
            <w:tcW w:w="1945" w:type="dxa"/>
          </w:tcPr>
          <w:p w:rsidR="004708C6" w:rsidRPr="004708C6" w:rsidRDefault="004708C6" w:rsidP="004708C6">
            <w:pPr>
              <w:jc w:val="center"/>
              <w:rPr>
                <w:rFonts w:cstheme="minorHAnsi"/>
                <w:b/>
              </w:rPr>
            </w:pPr>
            <w:r w:rsidRPr="004708C6">
              <w:rPr>
                <w:rFonts w:cstheme="minorHAnsi"/>
                <w:b/>
              </w:rPr>
              <w:t>A</w:t>
            </w:r>
          </w:p>
        </w:tc>
        <w:tc>
          <w:tcPr>
            <w:tcW w:w="3188" w:type="dxa"/>
          </w:tcPr>
          <w:p w:rsidR="004708C6" w:rsidRDefault="004708C6" w:rsidP="00F97650">
            <w:pPr>
              <w:rPr>
                <w:rFonts w:cstheme="minorHAnsi"/>
              </w:rPr>
            </w:pPr>
          </w:p>
        </w:tc>
        <w:tc>
          <w:tcPr>
            <w:tcW w:w="2566" w:type="dxa"/>
          </w:tcPr>
          <w:p w:rsidR="004708C6" w:rsidRDefault="004708C6" w:rsidP="00F97650">
            <w:pPr>
              <w:rPr>
                <w:rFonts w:cstheme="minorHAnsi"/>
              </w:rPr>
            </w:pPr>
          </w:p>
        </w:tc>
        <w:tc>
          <w:tcPr>
            <w:tcW w:w="2566" w:type="dxa"/>
          </w:tcPr>
          <w:p w:rsidR="004708C6" w:rsidRDefault="004708C6" w:rsidP="00F97650">
            <w:pPr>
              <w:rPr>
                <w:rFonts w:cstheme="minorHAnsi"/>
              </w:rPr>
            </w:pPr>
          </w:p>
        </w:tc>
      </w:tr>
      <w:tr w:rsidR="004708C6" w:rsidTr="004708C6">
        <w:trPr>
          <w:trHeight w:val="690"/>
        </w:trPr>
        <w:tc>
          <w:tcPr>
            <w:tcW w:w="1945" w:type="dxa"/>
          </w:tcPr>
          <w:p w:rsidR="004708C6" w:rsidRPr="004708C6" w:rsidRDefault="004708C6" w:rsidP="004708C6">
            <w:pPr>
              <w:jc w:val="center"/>
              <w:rPr>
                <w:rFonts w:cstheme="minorHAnsi"/>
                <w:b/>
              </w:rPr>
            </w:pPr>
            <w:r w:rsidRPr="004708C6">
              <w:rPr>
                <w:rFonts w:cstheme="minorHAnsi"/>
                <w:b/>
              </w:rPr>
              <w:t>B</w:t>
            </w:r>
          </w:p>
        </w:tc>
        <w:tc>
          <w:tcPr>
            <w:tcW w:w="3188" w:type="dxa"/>
          </w:tcPr>
          <w:p w:rsidR="004708C6" w:rsidRDefault="004708C6" w:rsidP="00F97650">
            <w:pPr>
              <w:rPr>
                <w:rFonts w:cstheme="minorHAnsi"/>
              </w:rPr>
            </w:pPr>
          </w:p>
        </w:tc>
        <w:tc>
          <w:tcPr>
            <w:tcW w:w="2566" w:type="dxa"/>
          </w:tcPr>
          <w:p w:rsidR="004708C6" w:rsidRDefault="004708C6" w:rsidP="00F97650">
            <w:pPr>
              <w:rPr>
                <w:rFonts w:cstheme="minorHAnsi"/>
              </w:rPr>
            </w:pPr>
          </w:p>
        </w:tc>
        <w:tc>
          <w:tcPr>
            <w:tcW w:w="2566" w:type="dxa"/>
          </w:tcPr>
          <w:p w:rsidR="004708C6" w:rsidRDefault="004708C6" w:rsidP="00F97650">
            <w:pPr>
              <w:rPr>
                <w:rFonts w:cstheme="minorHAnsi"/>
              </w:rPr>
            </w:pPr>
          </w:p>
        </w:tc>
      </w:tr>
    </w:tbl>
    <w:p w:rsidR="00D428C4" w:rsidRPr="00D428C4" w:rsidRDefault="00D428C4" w:rsidP="00F97650">
      <w:pPr>
        <w:rPr>
          <w:rFonts w:cstheme="minorHAnsi"/>
        </w:rPr>
      </w:pPr>
    </w:p>
    <w:p w:rsidR="00675D66" w:rsidRDefault="00B45DF2" w:rsidP="002312F8">
      <w:pPr>
        <w:rPr>
          <w:rFonts w:cstheme="minorHAnsi"/>
          <w:b/>
        </w:rPr>
      </w:pPr>
      <w:r>
        <w:rPr>
          <w:rFonts w:cstheme="minorHAnsi"/>
          <w:b/>
        </w:rPr>
        <w:t>Question 3-B:</w:t>
      </w:r>
    </w:p>
    <w:p w:rsidR="00B45DF2" w:rsidRPr="00696A00" w:rsidRDefault="00B45DF2" w:rsidP="002312F8">
      <w:pPr>
        <w:rPr>
          <w:rFonts w:cstheme="minorHAnsi"/>
          <w:i/>
        </w:rPr>
      </w:pPr>
      <w:r>
        <w:rPr>
          <w:rFonts w:cstheme="minorHAnsi"/>
        </w:rPr>
        <w:t>With the knowledge that CO</w:t>
      </w:r>
      <w:r>
        <w:rPr>
          <w:rFonts w:cstheme="minorHAnsi"/>
          <w:vertAlign w:val="subscript"/>
        </w:rPr>
        <w:t>2</w:t>
      </w:r>
      <w:r>
        <w:rPr>
          <w:rFonts w:cstheme="minorHAnsi"/>
        </w:rPr>
        <w:t xml:space="preserve"> also dissolves as carbonic acid in your blood, how will the pH of your blood be affected with the build up of CO</w:t>
      </w:r>
      <w:r>
        <w:rPr>
          <w:rFonts w:cstheme="minorHAnsi"/>
          <w:vertAlign w:val="subscript"/>
        </w:rPr>
        <w:t>2</w:t>
      </w:r>
      <w:r>
        <w:rPr>
          <w:rFonts w:cstheme="minorHAnsi"/>
        </w:rPr>
        <w:t>?</w:t>
      </w:r>
      <w:r w:rsidR="00696A00">
        <w:rPr>
          <w:rFonts w:cstheme="minorHAnsi"/>
        </w:rPr>
        <w:t xml:space="preserve"> </w:t>
      </w:r>
      <w:r w:rsidR="00696A00">
        <w:rPr>
          <w:rFonts w:cstheme="minorHAnsi"/>
          <w:i/>
        </w:rPr>
        <w:t>(1 mark)</w:t>
      </w:r>
    </w:p>
    <w:p w:rsidR="00675D66" w:rsidRDefault="00B45DF2" w:rsidP="00B45DF2">
      <w:pPr>
        <w:spacing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A00" w:rsidRDefault="00696A00" w:rsidP="002312F8">
      <w:pPr>
        <w:rPr>
          <w:rFonts w:asciiTheme="majorHAnsi" w:hAnsiTheme="majorHAnsi" w:cstheme="minorHAnsi"/>
          <w:sz w:val="28"/>
          <w:szCs w:val="28"/>
        </w:rPr>
      </w:pPr>
      <w:r>
        <w:rPr>
          <w:rFonts w:asciiTheme="majorHAnsi" w:hAnsiTheme="majorHAnsi" w:cstheme="minorHAnsi"/>
          <w:b/>
          <w:sz w:val="28"/>
          <w:szCs w:val="28"/>
          <w:u w:val="single"/>
        </w:rPr>
        <w:t>Station 4:</w:t>
      </w:r>
      <w:r>
        <w:rPr>
          <w:rFonts w:asciiTheme="majorHAnsi" w:hAnsiTheme="majorHAnsi" w:cstheme="minorHAnsi"/>
          <w:sz w:val="28"/>
          <w:szCs w:val="28"/>
        </w:rPr>
        <w:t xml:space="preserve"> Blood Pressure</w:t>
      </w:r>
    </w:p>
    <w:p w:rsidR="00696A00" w:rsidRDefault="00696A00" w:rsidP="002312F8">
      <w:pPr>
        <w:rPr>
          <w:rFonts w:cstheme="minorHAnsi"/>
        </w:rPr>
      </w:pPr>
      <w:r>
        <w:rPr>
          <w:rFonts w:cstheme="minorHAnsi"/>
        </w:rPr>
        <w:t>Using the electronic sphygmomanometer, take the blood pressure of a group member.  Be sure to do the following:</w:t>
      </w:r>
    </w:p>
    <w:p w:rsidR="00696A00" w:rsidRDefault="00696A00" w:rsidP="00696A00">
      <w:pPr>
        <w:pStyle w:val="ListParagraph"/>
        <w:numPr>
          <w:ilvl w:val="0"/>
          <w:numId w:val="4"/>
        </w:numPr>
        <w:rPr>
          <w:rFonts w:cstheme="minorHAnsi"/>
        </w:rPr>
      </w:pPr>
      <w:r>
        <w:rPr>
          <w:rFonts w:cstheme="minorHAnsi"/>
        </w:rPr>
        <w:t xml:space="preserve">Deflate the cuff before starting </w:t>
      </w:r>
    </w:p>
    <w:p w:rsidR="0003291B" w:rsidRDefault="0003291B" w:rsidP="00696A00">
      <w:pPr>
        <w:pStyle w:val="ListParagraph"/>
        <w:numPr>
          <w:ilvl w:val="0"/>
          <w:numId w:val="4"/>
        </w:numPr>
        <w:rPr>
          <w:rFonts w:cstheme="minorHAnsi"/>
        </w:rPr>
      </w:pPr>
      <w:r>
        <w:rPr>
          <w:rFonts w:cstheme="minorHAnsi"/>
        </w:rPr>
        <w:t>You should be able to fit 2 fingers between the cuff and the arm</w:t>
      </w:r>
    </w:p>
    <w:p w:rsidR="00696A00" w:rsidRDefault="0003291B" w:rsidP="00696A00">
      <w:pPr>
        <w:pStyle w:val="ListParagraph"/>
        <w:numPr>
          <w:ilvl w:val="0"/>
          <w:numId w:val="4"/>
        </w:numPr>
        <w:rPr>
          <w:rFonts w:cstheme="minorHAnsi"/>
        </w:rPr>
      </w:pPr>
      <w:r>
        <w:rPr>
          <w:rFonts w:cstheme="minorHAnsi"/>
        </w:rPr>
        <w:t>Inflate the cuff until the up arrow disappears</w:t>
      </w:r>
    </w:p>
    <w:p w:rsidR="0003291B" w:rsidRDefault="00FB7347" w:rsidP="00696A00">
      <w:pPr>
        <w:pStyle w:val="ListParagraph"/>
        <w:numPr>
          <w:ilvl w:val="0"/>
          <w:numId w:val="4"/>
        </w:numPr>
        <w:rPr>
          <w:rFonts w:cstheme="minorHAnsi"/>
        </w:rPr>
      </w:pPr>
      <w:r>
        <w:rPr>
          <w:rFonts w:cstheme="minorHAnsi"/>
        </w:rPr>
        <w:t>Relax, be still, and don’t talk (or laugh) until the sphygmomanometer is finished</w:t>
      </w:r>
    </w:p>
    <w:p w:rsidR="00FB7347" w:rsidRDefault="00FB7347" w:rsidP="00FB7347">
      <w:pPr>
        <w:rPr>
          <w:rFonts w:cstheme="minorHAnsi"/>
          <w:b/>
        </w:rPr>
      </w:pPr>
      <w:r>
        <w:rPr>
          <w:rFonts w:cstheme="minorHAnsi"/>
          <w:b/>
        </w:rPr>
        <w:t>Question 4-A:</w:t>
      </w:r>
    </w:p>
    <w:p w:rsidR="00FB7347" w:rsidRDefault="00FB7347" w:rsidP="00FB7347">
      <w:pPr>
        <w:rPr>
          <w:rFonts w:cstheme="minorHAnsi"/>
        </w:rPr>
      </w:pPr>
      <w:r>
        <w:rPr>
          <w:rFonts w:cstheme="minorHAnsi"/>
        </w:rPr>
        <w:t>Record the blood pressure: (1 mark)</w:t>
      </w:r>
    </w:p>
    <w:p w:rsidR="00FB7347" w:rsidRPr="00FB7347" w:rsidRDefault="00FB7347" w:rsidP="00FB7347">
      <w:pPr>
        <w:rPr>
          <w:rFonts w:cstheme="minorHAnsi"/>
        </w:rPr>
      </w:pPr>
      <w:r>
        <w:rPr>
          <w:rFonts w:cstheme="minorHAnsi"/>
        </w:rPr>
        <w:t>______/________</w:t>
      </w:r>
    </w:p>
    <w:p w:rsidR="00696A00" w:rsidRDefault="00FB7347" w:rsidP="002312F8">
      <w:pPr>
        <w:rPr>
          <w:rFonts w:cstheme="minorHAnsi"/>
          <w:b/>
        </w:rPr>
      </w:pPr>
      <w:r>
        <w:rPr>
          <w:rFonts w:cstheme="minorHAnsi"/>
          <w:b/>
        </w:rPr>
        <w:t>Question 4-B:</w:t>
      </w:r>
    </w:p>
    <w:p w:rsidR="00FB7347" w:rsidRPr="00FF167D" w:rsidRDefault="00FB7347" w:rsidP="002312F8">
      <w:pPr>
        <w:rPr>
          <w:rFonts w:cstheme="minorHAnsi"/>
          <w:i/>
        </w:rPr>
      </w:pPr>
      <w:r>
        <w:rPr>
          <w:rFonts w:cstheme="minorHAnsi"/>
        </w:rPr>
        <w:t>Which of the numbers is your systolic pressure?  ____________</w:t>
      </w:r>
      <w:r w:rsidR="00FF167D">
        <w:rPr>
          <w:rFonts w:cstheme="minorHAnsi"/>
        </w:rPr>
        <w:t xml:space="preserve"> </w:t>
      </w:r>
      <w:r w:rsidR="00FF167D">
        <w:rPr>
          <w:rFonts w:cstheme="minorHAnsi"/>
          <w:i/>
        </w:rPr>
        <w:t>(1 mark)</w:t>
      </w:r>
    </w:p>
    <w:p w:rsidR="00FB7347" w:rsidRPr="00FF167D" w:rsidRDefault="00FB7347" w:rsidP="002312F8">
      <w:pPr>
        <w:rPr>
          <w:rFonts w:cstheme="minorHAnsi"/>
          <w:i/>
        </w:rPr>
      </w:pPr>
      <w:r>
        <w:rPr>
          <w:rFonts w:cstheme="minorHAnsi"/>
        </w:rPr>
        <w:t>Which of the numbers is your diastolic pressure? ____________</w:t>
      </w:r>
      <w:r w:rsidR="00FF167D">
        <w:rPr>
          <w:rFonts w:cstheme="minorHAnsi"/>
        </w:rPr>
        <w:t xml:space="preserve"> </w:t>
      </w:r>
      <w:r w:rsidR="00FF167D">
        <w:rPr>
          <w:rFonts w:cstheme="minorHAnsi"/>
          <w:i/>
        </w:rPr>
        <w:t>(1 mark)</w:t>
      </w:r>
    </w:p>
    <w:p w:rsidR="00FB7347" w:rsidRDefault="00FB7347" w:rsidP="002312F8">
      <w:pPr>
        <w:rPr>
          <w:rFonts w:cstheme="minorHAnsi"/>
          <w:b/>
        </w:rPr>
      </w:pPr>
      <w:r>
        <w:rPr>
          <w:rFonts w:cstheme="minorHAnsi"/>
          <w:b/>
        </w:rPr>
        <w:t>Question 4-C:</w:t>
      </w:r>
    </w:p>
    <w:p w:rsidR="00FB7347" w:rsidRPr="00FF167D" w:rsidRDefault="00FB7347" w:rsidP="002312F8">
      <w:pPr>
        <w:rPr>
          <w:rFonts w:cstheme="minorHAnsi"/>
          <w:i/>
        </w:rPr>
      </w:pPr>
      <w:r>
        <w:rPr>
          <w:rFonts w:cstheme="minorHAnsi"/>
        </w:rPr>
        <w:t xml:space="preserve">According to your notes, is your </w:t>
      </w:r>
      <w:r w:rsidR="006522D9">
        <w:rPr>
          <w:rFonts w:cstheme="minorHAnsi"/>
        </w:rPr>
        <w:t>blood pressure in the normal range? ___________________________</w:t>
      </w:r>
      <w:r w:rsidR="00FF167D">
        <w:rPr>
          <w:rFonts w:cstheme="minorHAnsi"/>
        </w:rPr>
        <w:t xml:space="preserve"> </w:t>
      </w:r>
      <w:r w:rsidR="00FF167D">
        <w:rPr>
          <w:rFonts w:cstheme="minorHAnsi"/>
          <w:i/>
        </w:rPr>
        <w:t>(1 mark)</w:t>
      </w:r>
    </w:p>
    <w:p w:rsidR="006522D9" w:rsidRDefault="00B25136" w:rsidP="002312F8">
      <w:pPr>
        <w:rPr>
          <w:rFonts w:asciiTheme="majorHAnsi" w:hAnsiTheme="majorHAnsi" w:cstheme="minorHAnsi"/>
          <w:sz w:val="28"/>
          <w:szCs w:val="28"/>
        </w:rPr>
      </w:pPr>
      <w:r w:rsidRPr="00B25136">
        <w:rPr>
          <w:rFonts w:asciiTheme="majorHAnsi" w:hAnsiTheme="majorHAnsi" w:cstheme="minorHAnsi"/>
          <w:b/>
          <w:sz w:val="28"/>
          <w:szCs w:val="28"/>
          <w:u w:val="single"/>
        </w:rPr>
        <w:t>Station 5</w:t>
      </w:r>
      <w:r>
        <w:rPr>
          <w:rFonts w:asciiTheme="majorHAnsi" w:hAnsiTheme="majorHAnsi" w:cstheme="minorHAnsi"/>
          <w:sz w:val="28"/>
          <w:szCs w:val="28"/>
        </w:rPr>
        <w:t>: Blood vessels</w:t>
      </w:r>
    </w:p>
    <w:p w:rsidR="00B25136" w:rsidRDefault="00B25136" w:rsidP="002312F8">
      <w:pPr>
        <w:rPr>
          <w:rFonts w:cstheme="minorHAnsi"/>
        </w:rPr>
      </w:pPr>
      <w:r>
        <w:rPr>
          <w:rFonts w:cstheme="minorHAnsi"/>
        </w:rPr>
        <w:t>Using the pictures provided, identify each (A, B, C</w:t>
      </w:r>
      <w:r w:rsidR="003529BA">
        <w:rPr>
          <w:rFonts w:cstheme="minorHAnsi"/>
        </w:rPr>
        <w:t>, or D</w:t>
      </w:r>
      <w:r>
        <w:rPr>
          <w:rFonts w:cstheme="minorHAnsi"/>
        </w:rPr>
        <w:t>) as being an artery, capillary, or vein.</w:t>
      </w:r>
      <w:r w:rsidR="003529BA">
        <w:rPr>
          <w:rFonts w:cstheme="minorHAnsi"/>
        </w:rPr>
        <w:t xml:space="preserve">  You may use each word once, more than once, or not at all.</w:t>
      </w:r>
    </w:p>
    <w:p w:rsidR="00B25136" w:rsidRPr="00B25136" w:rsidRDefault="00B25136" w:rsidP="002312F8">
      <w:pPr>
        <w:rPr>
          <w:rFonts w:cstheme="minorHAnsi"/>
        </w:rPr>
      </w:pPr>
      <w:r>
        <w:rPr>
          <w:rFonts w:cstheme="minorHAnsi"/>
          <w:b/>
        </w:rPr>
        <w:t>Question 5-A:</w:t>
      </w:r>
      <w:r>
        <w:rPr>
          <w:rFonts w:cstheme="minorHAnsi"/>
        </w:rPr>
        <w:t xml:space="preserve"> </w:t>
      </w:r>
    </w:p>
    <w:p w:rsidR="00675D66" w:rsidRPr="003529BA" w:rsidRDefault="003529BA" w:rsidP="002312F8">
      <w:pPr>
        <w:rPr>
          <w:rFonts w:cstheme="minorHAnsi"/>
          <w:i/>
        </w:rPr>
      </w:pPr>
      <w:r>
        <w:rPr>
          <w:rFonts w:cstheme="minorHAnsi"/>
        </w:rPr>
        <w:t xml:space="preserve">Fill in the following chart: </w:t>
      </w:r>
      <w:r>
        <w:rPr>
          <w:rFonts w:cstheme="minorHAnsi"/>
          <w:i/>
        </w:rPr>
        <w:t>(4 marks)</w:t>
      </w:r>
    </w:p>
    <w:tbl>
      <w:tblPr>
        <w:tblStyle w:val="TableGrid"/>
        <w:tblW w:w="0" w:type="auto"/>
        <w:tblLook w:val="04A0" w:firstRow="1" w:lastRow="0" w:firstColumn="1" w:lastColumn="0" w:noHBand="0" w:noVBand="1"/>
      </w:tblPr>
      <w:tblGrid>
        <w:gridCol w:w="1526"/>
        <w:gridCol w:w="4252"/>
        <w:gridCol w:w="4518"/>
      </w:tblGrid>
      <w:tr w:rsidR="003529BA" w:rsidRPr="003529BA" w:rsidTr="006003D2">
        <w:trPr>
          <w:trHeight w:val="548"/>
        </w:trPr>
        <w:tc>
          <w:tcPr>
            <w:tcW w:w="1526" w:type="dxa"/>
          </w:tcPr>
          <w:p w:rsidR="003529BA" w:rsidRPr="003529BA" w:rsidRDefault="003529BA" w:rsidP="002312F8">
            <w:pPr>
              <w:rPr>
                <w:rFonts w:cstheme="minorHAnsi"/>
                <w:b/>
              </w:rPr>
            </w:pPr>
            <w:r w:rsidRPr="003529BA">
              <w:rPr>
                <w:rFonts w:cstheme="minorHAnsi"/>
                <w:b/>
              </w:rPr>
              <w:t>Picture</w:t>
            </w:r>
          </w:p>
        </w:tc>
        <w:tc>
          <w:tcPr>
            <w:tcW w:w="4252" w:type="dxa"/>
          </w:tcPr>
          <w:p w:rsidR="003529BA" w:rsidRPr="003529BA" w:rsidRDefault="003529BA" w:rsidP="002312F8">
            <w:pPr>
              <w:rPr>
                <w:rFonts w:cstheme="minorHAnsi"/>
                <w:b/>
              </w:rPr>
            </w:pPr>
            <w:r w:rsidRPr="003529BA">
              <w:rPr>
                <w:rFonts w:cstheme="minorHAnsi"/>
                <w:b/>
              </w:rPr>
              <w:t>Blood Vessel</w:t>
            </w:r>
          </w:p>
        </w:tc>
        <w:tc>
          <w:tcPr>
            <w:tcW w:w="4518" w:type="dxa"/>
          </w:tcPr>
          <w:p w:rsidR="003529BA" w:rsidRPr="003529BA" w:rsidRDefault="003529BA" w:rsidP="002312F8">
            <w:pPr>
              <w:rPr>
                <w:rFonts w:cstheme="minorHAnsi"/>
                <w:b/>
              </w:rPr>
            </w:pPr>
            <w:r w:rsidRPr="003529BA">
              <w:rPr>
                <w:rFonts w:cstheme="minorHAnsi"/>
                <w:b/>
              </w:rPr>
              <w:t>Direction of</w:t>
            </w:r>
            <w:r w:rsidR="00781FB2">
              <w:rPr>
                <w:rFonts w:cstheme="minorHAnsi"/>
                <w:b/>
              </w:rPr>
              <w:t xml:space="preserve"> blood</w:t>
            </w:r>
            <w:r w:rsidRPr="003529BA">
              <w:rPr>
                <w:rFonts w:cstheme="minorHAnsi"/>
                <w:b/>
              </w:rPr>
              <w:t xml:space="preserve"> flow </w:t>
            </w:r>
          </w:p>
        </w:tc>
      </w:tr>
      <w:tr w:rsidR="003529BA" w:rsidRPr="003529BA" w:rsidTr="006003D2">
        <w:trPr>
          <w:trHeight w:val="722"/>
        </w:trPr>
        <w:tc>
          <w:tcPr>
            <w:tcW w:w="1526" w:type="dxa"/>
          </w:tcPr>
          <w:p w:rsidR="003529BA" w:rsidRPr="003529BA" w:rsidRDefault="003529BA" w:rsidP="002312F8">
            <w:pPr>
              <w:rPr>
                <w:rFonts w:cstheme="minorHAnsi"/>
                <w:b/>
              </w:rPr>
            </w:pPr>
            <w:r>
              <w:rPr>
                <w:rFonts w:cstheme="minorHAnsi"/>
                <w:b/>
              </w:rPr>
              <w:t>A</w:t>
            </w:r>
          </w:p>
        </w:tc>
        <w:tc>
          <w:tcPr>
            <w:tcW w:w="4252" w:type="dxa"/>
          </w:tcPr>
          <w:p w:rsidR="003529BA" w:rsidRPr="003529BA" w:rsidRDefault="003529BA" w:rsidP="002312F8">
            <w:pPr>
              <w:rPr>
                <w:rFonts w:cstheme="minorHAnsi"/>
                <w:b/>
              </w:rPr>
            </w:pPr>
          </w:p>
        </w:tc>
        <w:tc>
          <w:tcPr>
            <w:tcW w:w="4518" w:type="dxa"/>
          </w:tcPr>
          <w:p w:rsidR="003529BA" w:rsidRPr="003529BA" w:rsidRDefault="003529BA" w:rsidP="002312F8">
            <w:pPr>
              <w:rPr>
                <w:rFonts w:cstheme="minorHAnsi"/>
                <w:b/>
              </w:rPr>
            </w:pPr>
          </w:p>
        </w:tc>
      </w:tr>
      <w:tr w:rsidR="003529BA" w:rsidRPr="003529BA" w:rsidTr="006003D2">
        <w:trPr>
          <w:trHeight w:val="682"/>
        </w:trPr>
        <w:tc>
          <w:tcPr>
            <w:tcW w:w="1526" w:type="dxa"/>
          </w:tcPr>
          <w:p w:rsidR="003529BA" w:rsidRPr="003529BA" w:rsidRDefault="003529BA" w:rsidP="002312F8">
            <w:pPr>
              <w:rPr>
                <w:rFonts w:cstheme="minorHAnsi"/>
                <w:b/>
              </w:rPr>
            </w:pPr>
            <w:r>
              <w:rPr>
                <w:rFonts w:cstheme="minorHAnsi"/>
                <w:b/>
              </w:rPr>
              <w:t>B</w:t>
            </w:r>
          </w:p>
        </w:tc>
        <w:tc>
          <w:tcPr>
            <w:tcW w:w="4252" w:type="dxa"/>
          </w:tcPr>
          <w:p w:rsidR="003529BA" w:rsidRPr="003529BA" w:rsidRDefault="003529BA" w:rsidP="002312F8">
            <w:pPr>
              <w:rPr>
                <w:rFonts w:cstheme="minorHAnsi"/>
                <w:b/>
              </w:rPr>
            </w:pPr>
          </w:p>
        </w:tc>
        <w:tc>
          <w:tcPr>
            <w:tcW w:w="4518" w:type="dxa"/>
          </w:tcPr>
          <w:p w:rsidR="003529BA" w:rsidRPr="003529BA" w:rsidRDefault="003529BA" w:rsidP="002312F8">
            <w:pPr>
              <w:rPr>
                <w:rFonts w:cstheme="minorHAnsi"/>
                <w:b/>
              </w:rPr>
            </w:pPr>
          </w:p>
        </w:tc>
      </w:tr>
      <w:tr w:rsidR="003529BA" w:rsidRPr="003529BA" w:rsidTr="006003D2">
        <w:trPr>
          <w:trHeight w:val="682"/>
        </w:trPr>
        <w:tc>
          <w:tcPr>
            <w:tcW w:w="1526" w:type="dxa"/>
          </w:tcPr>
          <w:p w:rsidR="003529BA" w:rsidRPr="003529BA" w:rsidRDefault="003529BA" w:rsidP="002312F8">
            <w:pPr>
              <w:rPr>
                <w:rFonts w:cstheme="minorHAnsi"/>
                <w:b/>
              </w:rPr>
            </w:pPr>
            <w:r>
              <w:rPr>
                <w:rFonts w:cstheme="minorHAnsi"/>
                <w:b/>
              </w:rPr>
              <w:t>C</w:t>
            </w:r>
          </w:p>
        </w:tc>
        <w:tc>
          <w:tcPr>
            <w:tcW w:w="4252" w:type="dxa"/>
          </w:tcPr>
          <w:p w:rsidR="003529BA" w:rsidRPr="003529BA" w:rsidRDefault="003529BA" w:rsidP="002312F8">
            <w:pPr>
              <w:rPr>
                <w:rFonts w:cstheme="minorHAnsi"/>
                <w:b/>
              </w:rPr>
            </w:pPr>
          </w:p>
        </w:tc>
        <w:tc>
          <w:tcPr>
            <w:tcW w:w="4518" w:type="dxa"/>
          </w:tcPr>
          <w:p w:rsidR="003529BA" w:rsidRPr="003529BA" w:rsidRDefault="003529BA" w:rsidP="002312F8">
            <w:pPr>
              <w:rPr>
                <w:rFonts w:cstheme="minorHAnsi"/>
                <w:b/>
              </w:rPr>
            </w:pPr>
          </w:p>
        </w:tc>
      </w:tr>
      <w:tr w:rsidR="003529BA" w:rsidRPr="003529BA" w:rsidTr="006003D2">
        <w:trPr>
          <w:trHeight w:val="722"/>
        </w:trPr>
        <w:tc>
          <w:tcPr>
            <w:tcW w:w="1526" w:type="dxa"/>
          </w:tcPr>
          <w:p w:rsidR="003529BA" w:rsidRPr="003529BA" w:rsidRDefault="003529BA" w:rsidP="002312F8">
            <w:pPr>
              <w:rPr>
                <w:rFonts w:cstheme="minorHAnsi"/>
                <w:b/>
              </w:rPr>
            </w:pPr>
            <w:r>
              <w:rPr>
                <w:rFonts w:cstheme="minorHAnsi"/>
                <w:b/>
              </w:rPr>
              <w:t>D</w:t>
            </w:r>
          </w:p>
        </w:tc>
        <w:tc>
          <w:tcPr>
            <w:tcW w:w="4252" w:type="dxa"/>
          </w:tcPr>
          <w:p w:rsidR="003529BA" w:rsidRPr="003529BA" w:rsidRDefault="003529BA" w:rsidP="002312F8">
            <w:pPr>
              <w:rPr>
                <w:rFonts w:cstheme="minorHAnsi"/>
                <w:b/>
              </w:rPr>
            </w:pPr>
          </w:p>
        </w:tc>
        <w:tc>
          <w:tcPr>
            <w:tcW w:w="4518" w:type="dxa"/>
          </w:tcPr>
          <w:p w:rsidR="003529BA" w:rsidRPr="003529BA" w:rsidRDefault="003529BA" w:rsidP="002312F8">
            <w:pPr>
              <w:rPr>
                <w:rFonts w:cstheme="minorHAnsi"/>
                <w:b/>
              </w:rPr>
            </w:pPr>
          </w:p>
        </w:tc>
      </w:tr>
    </w:tbl>
    <w:p w:rsidR="003529BA" w:rsidRDefault="003529BA" w:rsidP="002312F8">
      <w:pPr>
        <w:rPr>
          <w:rFonts w:cstheme="minorHAnsi"/>
        </w:rPr>
      </w:pPr>
    </w:p>
    <w:p w:rsidR="00675D66" w:rsidRDefault="00675D66" w:rsidP="002312F8">
      <w:pPr>
        <w:rPr>
          <w:rFonts w:cstheme="minorHAnsi"/>
        </w:rPr>
      </w:pPr>
    </w:p>
    <w:p w:rsidR="007C169C" w:rsidRDefault="007C169C" w:rsidP="007C169C">
      <w:pPr>
        <w:rPr>
          <w:rFonts w:asciiTheme="majorHAnsi" w:hAnsiTheme="majorHAnsi" w:cstheme="minorHAnsi"/>
          <w:sz w:val="28"/>
          <w:szCs w:val="28"/>
        </w:rPr>
      </w:pPr>
      <w:r>
        <w:rPr>
          <w:rFonts w:asciiTheme="majorHAnsi" w:hAnsiTheme="majorHAnsi" w:cstheme="minorHAnsi"/>
          <w:b/>
          <w:sz w:val="28"/>
          <w:szCs w:val="28"/>
          <w:u w:val="single"/>
        </w:rPr>
        <w:t>Station 6</w:t>
      </w:r>
      <w:r>
        <w:rPr>
          <w:rFonts w:asciiTheme="majorHAnsi" w:hAnsiTheme="majorHAnsi" w:cstheme="minorHAnsi"/>
          <w:sz w:val="28"/>
          <w:szCs w:val="28"/>
        </w:rPr>
        <w:t xml:space="preserve">: </w:t>
      </w:r>
      <w:r>
        <w:rPr>
          <w:rFonts w:asciiTheme="majorHAnsi" w:hAnsiTheme="majorHAnsi" w:cstheme="minorHAnsi"/>
          <w:sz w:val="28"/>
          <w:szCs w:val="28"/>
        </w:rPr>
        <w:t xml:space="preserve">How much blood does the heart pump? </w:t>
      </w:r>
    </w:p>
    <w:p w:rsidR="007C169C" w:rsidRDefault="007C169C" w:rsidP="007C169C">
      <w:pPr>
        <w:rPr>
          <w:rFonts w:cstheme="minorHAnsi"/>
        </w:rPr>
      </w:pPr>
      <w:r>
        <w:rPr>
          <w:rFonts w:cstheme="minorHAnsi"/>
          <w:b/>
        </w:rPr>
        <w:t xml:space="preserve">Materials: </w:t>
      </w:r>
      <w:r>
        <w:rPr>
          <w:rFonts w:cstheme="minorHAnsi"/>
        </w:rPr>
        <w:t>a bucket with 4 litres of water, an empty bucket, a 5-ounce cup and a timer</w:t>
      </w:r>
    </w:p>
    <w:p w:rsidR="007C169C" w:rsidRDefault="007C169C" w:rsidP="007C169C">
      <w:pPr>
        <w:rPr>
          <w:rFonts w:cstheme="minorHAnsi"/>
        </w:rPr>
      </w:pPr>
      <w:r>
        <w:rPr>
          <w:rFonts w:cstheme="minorHAnsi"/>
          <w:b/>
        </w:rPr>
        <w:t xml:space="preserve">Task: </w:t>
      </w:r>
      <w:r>
        <w:rPr>
          <w:rFonts w:cstheme="minorHAnsi"/>
        </w:rPr>
        <w:t>one person needs to transfer the water from one bucket to the other.  Another team member will time it, to see how fast you can transfer the water from one bucket to the next.</w:t>
      </w:r>
    </w:p>
    <w:p w:rsidR="007C169C" w:rsidRDefault="007C169C" w:rsidP="007C169C">
      <w:pPr>
        <w:rPr>
          <w:rFonts w:cstheme="minorHAnsi"/>
        </w:rPr>
      </w:pPr>
      <w:r>
        <w:rPr>
          <w:rFonts w:cstheme="minorHAnsi"/>
          <w:b/>
        </w:rPr>
        <w:t xml:space="preserve">Learning: </w:t>
      </w:r>
      <w:r>
        <w:rPr>
          <w:rFonts w:cstheme="minorHAnsi"/>
        </w:rPr>
        <w:t>How long did it take to transfer the water?  The amount of water the cup holds represents the amount of blood your heart pumps each time it beats.  It takes your heart about one minute to pump 4 litres of blood.</w:t>
      </w:r>
    </w:p>
    <w:p w:rsidR="007C169C" w:rsidRDefault="007C169C" w:rsidP="007C169C">
      <w:pPr>
        <w:rPr>
          <w:rFonts w:cstheme="minorHAnsi"/>
          <w:b/>
        </w:rPr>
      </w:pPr>
      <w:r>
        <w:rPr>
          <w:rFonts w:cstheme="minorHAnsi"/>
          <w:b/>
        </w:rPr>
        <w:t xml:space="preserve">Questions: </w:t>
      </w:r>
    </w:p>
    <w:p w:rsidR="007C169C" w:rsidRPr="007C169C" w:rsidRDefault="007C169C" w:rsidP="007C169C">
      <w:pPr>
        <w:pStyle w:val="ListParagraph"/>
        <w:numPr>
          <w:ilvl w:val="0"/>
          <w:numId w:val="5"/>
        </w:numPr>
        <w:rPr>
          <w:rFonts w:cstheme="minorHAnsi"/>
        </w:rPr>
      </w:pPr>
      <w:r w:rsidRPr="007C169C">
        <w:rPr>
          <w:rFonts w:cstheme="minorHAnsi"/>
        </w:rPr>
        <w:t xml:space="preserve">How long did it take to transfer the water? </w:t>
      </w:r>
      <w:r w:rsidR="00E26840">
        <w:rPr>
          <w:rFonts w:cstheme="minorHAnsi"/>
        </w:rPr>
        <w:t xml:space="preserve"> </w:t>
      </w:r>
      <w:r w:rsidR="00E26840">
        <w:rPr>
          <w:rFonts w:cstheme="minorHAnsi"/>
          <w:i/>
        </w:rPr>
        <w:t xml:space="preserve">(1 mark) </w:t>
      </w:r>
    </w:p>
    <w:p w:rsidR="007C169C" w:rsidRDefault="007C169C">
      <w:r>
        <w:rPr>
          <w:rFonts w:cstheme="minorHAnsi"/>
        </w:rPr>
        <w:t>________________________________________________________________________________________</w:t>
      </w:r>
    </w:p>
    <w:p w:rsidR="007C169C" w:rsidRDefault="007C169C" w:rsidP="007C169C">
      <w:pPr>
        <w:pStyle w:val="ListParagraph"/>
        <w:numPr>
          <w:ilvl w:val="0"/>
          <w:numId w:val="5"/>
        </w:numPr>
        <w:rPr>
          <w:rFonts w:cstheme="minorHAnsi"/>
        </w:rPr>
      </w:pPr>
      <w:r>
        <w:rPr>
          <w:rFonts w:cstheme="minorHAnsi"/>
        </w:rPr>
        <w:t xml:space="preserve">How much blood does your heart pump in a day? </w:t>
      </w:r>
      <w:r w:rsidR="00E26840">
        <w:rPr>
          <w:rFonts w:cstheme="minorHAnsi"/>
        </w:rPr>
        <w:t xml:space="preserve"> </w:t>
      </w:r>
      <w:r w:rsidR="00E26840">
        <w:rPr>
          <w:rFonts w:cstheme="minorHAnsi"/>
          <w:i/>
        </w:rPr>
        <w:t>(1 mark)</w:t>
      </w:r>
    </w:p>
    <w:p w:rsidR="007C169C" w:rsidRPr="007C169C" w:rsidRDefault="007C169C" w:rsidP="007C169C">
      <w:pPr>
        <w:pStyle w:val="ListParagraph"/>
        <w:rPr>
          <w:rFonts w:cstheme="minorHAnsi"/>
        </w:rPr>
      </w:pPr>
    </w:p>
    <w:p w:rsidR="007C169C" w:rsidRDefault="007C169C" w:rsidP="007C169C">
      <w:r>
        <w:rPr>
          <w:rFonts w:cstheme="minorHAnsi"/>
        </w:rPr>
        <w:t>________________________________________________________________________________________</w:t>
      </w:r>
    </w:p>
    <w:p w:rsidR="007C169C" w:rsidRDefault="007C169C" w:rsidP="007C169C">
      <w:r>
        <w:rPr>
          <w:rFonts w:cstheme="minorHAnsi"/>
        </w:rPr>
        <w:t>________________________________________________________________________________________</w:t>
      </w:r>
    </w:p>
    <w:p w:rsidR="007C169C" w:rsidRDefault="007C169C" w:rsidP="007C169C">
      <w:pPr>
        <w:rPr>
          <w:rFonts w:asciiTheme="majorHAnsi" w:hAnsiTheme="majorHAnsi" w:cstheme="minorHAnsi"/>
          <w:sz w:val="28"/>
          <w:szCs w:val="28"/>
        </w:rPr>
      </w:pPr>
      <w:r>
        <w:rPr>
          <w:rFonts w:asciiTheme="majorHAnsi" w:hAnsiTheme="majorHAnsi" w:cstheme="minorHAnsi"/>
          <w:b/>
          <w:sz w:val="28"/>
          <w:szCs w:val="28"/>
          <w:u w:val="single"/>
        </w:rPr>
        <w:t xml:space="preserve">Station </w:t>
      </w:r>
      <w:r>
        <w:rPr>
          <w:rFonts w:asciiTheme="majorHAnsi" w:hAnsiTheme="majorHAnsi" w:cstheme="minorHAnsi"/>
          <w:b/>
          <w:sz w:val="28"/>
          <w:szCs w:val="28"/>
          <w:u w:val="single"/>
        </w:rPr>
        <w:t>7</w:t>
      </w:r>
      <w:r>
        <w:rPr>
          <w:rFonts w:asciiTheme="majorHAnsi" w:hAnsiTheme="majorHAnsi" w:cstheme="minorHAnsi"/>
          <w:sz w:val="28"/>
          <w:szCs w:val="28"/>
        </w:rPr>
        <w:t xml:space="preserve">: </w:t>
      </w:r>
      <w:r>
        <w:rPr>
          <w:rFonts w:asciiTheme="majorHAnsi" w:hAnsiTheme="majorHAnsi" w:cstheme="minorHAnsi"/>
          <w:sz w:val="28"/>
          <w:szCs w:val="28"/>
        </w:rPr>
        <w:t>Your heart is a muscle!</w:t>
      </w:r>
    </w:p>
    <w:p w:rsidR="007C169C" w:rsidRDefault="007C169C" w:rsidP="007C169C">
      <w:pPr>
        <w:rPr>
          <w:rFonts w:cstheme="minorHAnsi"/>
        </w:rPr>
      </w:pPr>
      <w:r>
        <w:rPr>
          <w:rFonts w:cstheme="minorHAnsi"/>
          <w:b/>
        </w:rPr>
        <w:t xml:space="preserve">Materials: </w:t>
      </w:r>
      <w:r>
        <w:rPr>
          <w:rFonts w:cstheme="minorHAnsi"/>
        </w:rPr>
        <w:t>one tennis ball per student and a timer</w:t>
      </w:r>
    </w:p>
    <w:p w:rsidR="007C169C" w:rsidRDefault="007C169C" w:rsidP="007C169C">
      <w:pPr>
        <w:rPr>
          <w:rFonts w:cstheme="minorHAnsi"/>
          <w:b/>
        </w:rPr>
      </w:pPr>
      <w:r>
        <w:rPr>
          <w:rFonts w:cstheme="minorHAnsi"/>
          <w:b/>
        </w:rPr>
        <w:t xml:space="preserve">Task: </w:t>
      </w:r>
    </w:p>
    <w:p w:rsidR="007C169C" w:rsidRPr="007C169C" w:rsidRDefault="007C169C" w:rsidP="007C169C">
      <w:pPr>
        <w:pStyle w:val="ListParagraph"/>
        <w:numPr>
          <w:ilvl w:val="0"/>
          <w:numId w:val="6"/>
        </w:numPr>
        <w:rPr>
          <w:rFonts w:cstheme="minorHAnsi"/>
          <w:b/>
        </w:rPr>
      </w:pPr>
      <w:r>
        <w:rPr>
          <w:rFonts w:cstheme="minorHAnsi"/>
          <w:szCs w:val="28"/>
        </w:rPr>
        <w:t>Hold a tennis ball in your hand and squeeze the ball tightly.  The force needed to squeeze the ball is similar to the force needed to squeeze blood out of the heart.</w:t>
      </w:r>
    </w:p>
    <w:p w:rsidR="007C169C" w:rsidRPr="007C169C" w:rsidRDefault="007C169C" w:rsidP="007C169C">
      <w:pPr>
        <w:pStyle w:val="ListParagraph"/>
        <w:numPr>
          <w:ilvl w:val="0"/>
          <w:numId w:val="6"/>
        </w:numPr>
        <w:rPr>
          <w:rFonts w:cstheme="minorHAnsi"/>
          <w:b/>
        </w:rPr>
      </w:pPr>
      <w:r>
        <w:rPr>
          <w:rFonts w:cstheme="minorHAnsi"/>
          <w:szCs w:val="28"/>
        </w:rPr>
        <w:t>Squeeze the ball as hard as you can about 70 times in one minute</w:t>
      </w:r>
    </w:p>
    <w:p w:rsidR="007C169C" w:rsidRDefault="007C169C" w:rsidP="007C169C">
      <w:pPr>
        <w:rPr>
          <w:rFonts w:cstheme="minorHAnsi"/>
          <w:b/>
          <w:szCs w:val="28"/>
        </w:rPr>
      </w:pPr>
      <w:r>
        <w:rPr>
          <w:rFonts w:cstheme="minorHAnsi"/>
          <w:b/>
          <w:szCs w:val="28"/>
        </w:rPr>
        <w:t xml:space="preserve">Questions: </w:t>
      </w:r>
    </w:p>
    <w:p w:rsidR="007C169C" w:rsidRPr="007C169C" w:rsidRDefault="007C169C" w:rsidP="007C169C">
      <w:pPr>
        <w:pStyle w:val="ListParagraph"/>
        <w:numPr>
          <w:ilvl w:val="0"/>
          <w:numId w:val="7"/>
        </w:numPr>
        <w:rPr>
          <w:rFonts w:cstheme="minorHAnsi"/>
          <w:b/>
        </w:rPr>
      </w:pPr>
      <w:r>
        <w:rPr>
          <w:rFonts w:cstheme="minorHAnsi"/>
          <w:szCs w:val="28"/>
        </w:rPr>
        <w:t xml:space="preserve">How does your hand feel after one minute? </w:t>
      </w:r>
      <w:r w:rsidR="00E26840">
        <w:rPr>
          <w:rFonts w:cstheme="minorHAnsi"/>
          <w:szCs w:val="28"/>
        </w:rPr>
        <w:t xml:space="preserve"> </w:t>
      </w:r>
      <w:r w:rsidR="00E26840">
        <w:rPr>
          <w:rFonts w:cstheme="minorHAnsi"/>
          <w:i/>
        </w:rPr>
        <w:t>(1 mark)</w:t>
      </w:r>
    </w:p>
    <w:p w:rsidR="007C169C" w:rsidRDefault="007C169C" w:rsidP="007C169C">
      <w:pPr>
        <w:ind w:left="360"/>
      </w:pPr>
      <w:r w:rsidRPr="007C169C">
        <w:rPr>
          <w:rFonts w:cstheme="minorHAnsi"/>
        </w:rPr>
        <w:t>________________________________________________________________________________________</w:t>
      </w:r>
    </w:p>
    <w:p w:rsidR="007C169C" w:rsidRDefault="007C169C" w:rsidP="007C169C">
      <w:pPr>
        <w:ind w:firstLine="360"/>
      </w:pPr>
      <w:r w:rsidRPr="007C169C">
        <w:rPr>
          <w:rFonts w:cstheme="minorHAnsi"/>
        </w:rPr>
        <w:t>________________________________________________________________________________________</w:t>
      </w:r>
    </w:p>
    <w:p w:rsidR="007C169C" w:rsidRPr="007C169C" w:rsidRDefault="007C169C" w:rsidP="007C169C">
      <w:pPr>
        <w:pStyle w:val="ListParagraph"/>
        <w:numPr>
          <w:ilvl w:val="0"/>
          <w:numId w:val="7"/>
        </w:numPr>
        <w:rPr>
          <w:rFonts w:cstheme="minorHAnsi"/>
          <w:b/>
        </w:rPr>
      </w:pPr>
      <w:r>
        <w:rPr>
          <w:rFonts w:cstheme="minorHAnsi"/>
        </w:rPr>
        <w:t xml:space="preserve">What does this demonstrate about the heart muscle? </w:t>
      </w:r>
      <w:r w:rsidR="00E26840">
        <w:rPr>
          <w:rFonts w:cstheme="minorHAnsi"/>
        </w:rPr>
        <w:t xml:space="preserve"> </w:t>
      </w:r>
      <w:r w:rsidR="00E26840">
        <w:rPr>
          <w:rFonts w:cstheme="minorHAnsi"/>
          <w:i/>
        </w:rPr>
        <w:t>(1 mark)</w:t>
      </w:r>
    </w:p>
    <w:p w:rsidR="007C169C" w:rsidRDefault="007C169C" w:rsidP="007C169C">
      <w:pPr>
        <w:ind w:left="360"/>
      </w:pPr>
      <w:r w:rsidRPr="007C169C">
        <w:rPr>
          <w:rFonts w:cstheme="minorHAnsi"/>
        </w:rPr>
        <w:t>________________________________________________________________________________________</w:t>
      </w:r>
    </w:p>
    <w:p w:rsidR="007C169C" w:rsidRDefault="007C169C" w:rsidP="007C169C">
      <w:pPr>
        <w:ind w:firstLine="360"/>
      </w:pPr>
      <w:r w:rsidRPr="007C169C">
        <w:rPr>
          <w:rFonts w:cstheme="minorHAnsi"/>
        </w:rPr>
        <w:t>________________________________________________________________________________________</w:t>
      </w:r>
    </w:p>
    <w:p w:rsidR="007C169C" w:rsidRPr="007C169C" w:rsidRDefault="007C169C" w:rsidP="007C169C">
      <w:pPr>
        <w:pStyle w:val="ListParagraph"/>
        <w:rPr>
          <w:rFonts w:cstheme="minorHAnsi"/>
          <w:b/>
        </w:rPr>
      </w:pPr>
    </w:p>
    <w:p w:rsidR="00675D66" w:rsidRDefault="00675D66" w:rsidP="002312F8">
      <w:pPr>
        <w:rPr>
          <w:rFonts w:cstheme="minorHAnsi"/>
        </w:rPr>
      </w:pPr>
    </w:p>
    <w:p w:rsidR="00675D66" w:rsidRDefault="00675D66" w:rsidP="002312F8">
      <w:pPr>
        <w:rPr>
          <w:rFonts w:cstheme="minorHAnsi"/>
        </w:rPr>
      </w:pPr>
    </w:p>
    <w:p w:rsidR="00675D66" w:rsidRDefault="00675D66" w:rsidP="002312F8">
      <w:pPr>
        <w:rPr>
          <w:rFonts w:cstheme="minorHAnsi"/>
        </w:rPr>
      </w:pPr>
    </w:p>
    <w:p w:rsidR="00675D66" w:rsidRDefault="00675D66" w:rsidP="002312F8">
      <w:pPr>
        <w:rPr>
          <w:rFonts w:cstheme="minorHAnsi"/>
        </w:rPr>
      </w:pPr>
    </w:p>
    <w:p w:rsidR="00675D66" w:rsidRPr="00675D66" w:rsidRDefault="00675D66" w:rsidP="002312F8">
      <w:pPr>
        <w:rPr>
          <w:rFonts w:cstheme="minorHAnsi"/>
        </w:rPr>
      </w:pPr>
    </w:p>
    <w:sectPr w:rsidR="00675D66" w:rsidRPr="00675D66" w:rsidSect="0019026D">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8E" w:rsidRDefault="000A5B8E" w:rsidP="00FC1B0D">
      <w:pPr>
        <w:spacing w:after="0" w:line="240" w:lineRule="auto"/>
      </w:pPr>
      <w:r>
        <w:separator/>
      </w:r>
    </w:p>
  </w:endnote>
  <w:endnote w:type="continuationSeparator" w:id="0">
    <w:p w:rsidR="000A5B8E" w:rsidRDefault="000A5B8E" w:rsidP="00FC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7F" w:rsidRDefault="00921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6414"/>
      <w:docPartObj>
        <w:docPartGallery w:val="Page Numbers (Bottom of Page)"/>
        <w:docPartUnique/>
      </w:docPartObj>
    </w:sdtPr>
    <w:sdtEndPr>
      <w:rPr>
        <w:color w:val="7F7F7F" w:themeColor="background1" w:themeShade="7F"/>
        <w:spacing w:val="60"/>
      </w:rPr>
    </w:sdtEndPr>
    <w:sdtContent>
      <w:p w:rsidR="00450D2E" w:rsidRDefault="003B6289">
        <w:pPr>
          <w:pStyle w:val="Footer"/>
          <w:pBdr>
            <w:top w:val="single" w:sz="4" w:space="1" w:color="D9D9D9" w:themeColor="background1" w:themeShade="D9"/>
          </w:pBdr>
          <w:jc w:val="right"/>
        </w:pPr>
        <w:r>
          <w:fldChar w:fldCharType="begin"/>
        </w:r>
        <w:r w:rsidR="003B3FDF">
          <w:instrText xml:space="preserve"> PAGE   \* MERGEFORMAT </w:instrText>
        </w:r>
        <w:r>
          <w:fldChar w:fldCharType="separate"/>
        </w:r>
        <w:r w:rsidR="000A5B8E">
          <w:rPr>
            <w:noProof/>
          </w:rPr>
          <w:t>1</w:t>
        </w:r>
        <w:r>
          <w:rPr>
            <w:noProof/>
          </w:rPr>
          <w:fldChar w:fldCharType="end"/>
        </w:r>
        <w:r w:rsidR="00450D2E">
          <w:t xml:space="preserve"> | </w:t>
        </w:r>
        <w:r w:rsidR="00450D2E">
          <w:rPr>
            <w:color w:val="7F7F7F" w:themeColor="background1" w:themeShade="7F"/>
            <w:spacing w:val="60"/>
          </w:rPr>
          <w:t>Page</w:t>
        </w:r>
      </w:p>
    </w:sdtContent>
  </w:sdt>
  <w:p w:rsidR="00450D2E" w:rsidRDefault="00450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7F" w:rsidRDefault="00921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8E" w:rsidRDefault="000A5B8E" w:rsidP="00FC1B0D">
      <w:pPr>
        <w:spacing w:after="0" w:line="240" w:lineRule="auto"/>
      </w:pPr>
      <w:r>
        <w:separator/>
      </w:r>
    </w:p>
  </w:footnote>
  <w:footnote w:type="continuationSeparator" w:id="0">
    <w:p w:rsidR="000A5B8E" w:rsidRDefault="000A5B8E" w:rsidP="00FC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7F" w:rsidRDefault="00921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0D" w:rsidRDefault="0092187F">
    <w:pPr>
      <w:pStyle w:val="Header"/>
    </w:pPr>
    <w:r>
      <w:t>Mrs. Kornelsen</w:t>
    </w:r>
    <w:r>
      <w:tab/>
    </w:r>
    <w:r w:rsidR="00FC1B0D">
      <w:tab/>
      <w:t>Bio30S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7F" w:rsidRDefault="00921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601"/>
    <w:multiLevelType w:val="hybridMultilevel"/>
    <w:tmpl w:val="85D60CC2"/>
    <w:lvl w:ilvl="0" w:tplc="69460B5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8C510A"/>
    <w:multiLevelType w:val="hybridMultilevel"/>
    <w:tmpl w:val="6F3CCA78"/>
    <w:lvl w:ilvl="0" w:tplc="569048A6">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BC4DCE"/>
    <w:multiLevelType w:val="hybridMultilevel"/>
    <w:tmpl w:val="B9326CF6"/>
    <w:lvl w:ilvl="0" w:tplc="69460B5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A0470E"/>
    <w:multiLevelType w:val="hybridMultilevel"/>
    <w:tmpl w:val="5D281C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86504"/>
    <w:multiLevelType w:val="hybridMultilevel"/>
    <w:tmpl w:val="DDDE4F32"/>
    <w:lvl w:ilvl="0" w:tplc="F6BAEE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C3600"/>
    <w:multiLevelType w:val="hybridMultilevel"/>
    <w:tmpl w:val="CFDA93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72CBF"/>
    <w:multiLevelType w:val="hybridMultilevel"/>
    <w:tmpl w:val="FF3E8134"/>
    <w:lvl w:ilvl="0" w:tplc="DB54A568">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57655"/>
    <w:rsid w:val="0003291B"/>
    <w:rsid w:val="000A5B8E"/>
    <w:rsid w:val="0019026D"/>
    <w:rsid w:val="002312F8"/>
    <w:rsid w:val="002343FC"/>
    <w:rsid w:val="00272682"/>
    <w:rsid w:val="003529BA"/>
    <w:rsid w:val="003B3FDF"/>
    <w:rsid w:val="003B6289"/>
    <w:rsid w:val="00413700"/>
    <w:rsid w:val="00450D2E"/>
    <w:rsid w:val="004708C6"/>
    <w:rsid w:val="00471C5A"/>
    <w:rsid w:val="00476AC7"/>
    <w:rsid w:val="004E30A7"/>
    <w:rsid w:val="00505E7B"/>
    <w:rsid w:val="006003D2"/>
    <w:rsid w:val="006522D9"/>
    <w:rsid w:val="00675D66"/>
    <w:rsid w:val="00696A00"/>
    <w:rsid w:val="00781FB2"/>
    <w:rsid w:val="007C169C"/>
    <w:rsid w:val="007D21E9"/>
    <w:rsid w:val="0092187F"/>
    <w:rsid w:val="009361AA"/>
    <w:rsid w:val="009A71CE"/>
    <w:rsid w:val="00B25136"/>
    <w:rsid w:val="00B45DF2"/>
    <w:rsid w:val="00C0591E"/>
    <w:rsid w:val="00C57655"/>
    <w:rsid w:val="00C853F2"/>
    <w:rsid w:val="00CF2A72"/>
    <w:rsid w:val="00D428C4"/>
    <w:rsid w:val="00D8511A"/>
    <w:rsid w:val="00DB62DD"/>
    <w:rsid w:val="00DE1AE3"/>
    <w:rsid w:val="00E26840"/>
    <w:rsid w:val="00E76449"/>
    <w:rsid w:val="00EA50F9"/>
    <w:rsid w:val="00EB3AD4"/>
    <w:rsid w:val="00F16502"/>
    <w:rsid w:val="00F97650"/>
    <w:rsid w:val="00FB7347"/>
    <w:rsid w:val="00FC1B0D"/>
    <w:rsid w:val="00FF1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F2"/>
  </w:style>
  <w:style w:type="paragraph" w:styleId="Heading3">
    <w:name w:val="heading 3"/>
    <w:basedOn w:val="Normal"/>
    <w:link w:val="Heading3Char"/>
    <w:uiPriority w:val="9"/>
    <w:qFormat/>
    <w:rsid w:val="007D21E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0D"/>
  </w:style>
  <w:style w:type="paragraph" w:styleId="Footer">
    <w:name w:val="footer"/>
    <w:basedOn w:val="Normal"/>
    <w:link w:val="FooterChar"/>
    <w:uiPriority w:val="99"/>
    <w:unhideWhenUsed/>
    <w:rsid w:val="00FC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0D"/>
  </w:style>
  <w:style w:type="paragraph" w:styleId="ListParagraph">
    <w:name w:val="List Paragraph"/>
    <w:basedOn w:val="Normal"/>
    <w:uiPriority w:val="34"/>
    <w:qFormat/>
    <w:rsid w:val="00DB62DD"/>
    <w:pPr>
      <w:ind w:left="720"/>
      <w:contextualSpacing/>
    </w:pPr>
  </w:style>
  <w:style w:type="table" w:styleId="TableGrid">
    <w:name w:val="Table Grid"/>
    <w:basedOn w:val="TableNormal"/>
    <w:uiPriority w:val="59"/>
    <w:rsid w:val="007D2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D21E9"/>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50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2572">
      <w:bodyDiv w:val="1"/>
      <w:marLeft w:val="0"/>
      <w:marRight w:val="0"/>
      <w:marTop w:val="0"/>
      <w:marBottom w:val="0"/>
      <w:divBdr>
        <w:top w:val="none" w:sz="0" w:space="0" w:color="auto"/>
        <w:left w:val="none" w:sz="0" w:space="0" w:color="auto"/>
        <w:bottom w:val="none" w:sz="0" w:space="0" w:color="auto"/>
        <w:right w:val="none" w:sz="0" w:space="0" w:color="auto"/>
      </w:divBdr>
      <w:divsChild>
        <w:div w:id="975255762">
          <w:marLeft w:val="0"/>
          <w:marRight w:val="0"/>
          <w:marTop w:val="0"/>
          <w:marBottom w:val="0"/>
          <w:divBdr>
            <w:top w:val="none" w:sz="0" w:space="0" w:color="auto"/>
            <w:left w:val="none" w:sz="0" w:space="0" w:color="auto"/>
            <w:bottom w:val="none" w:sz="0" w:space="0" w:color="auto"/>
            <w:right w:val="none" w:sz="0" w:space="0" w:color="auto"/>
          </w:divBdr>
        </w:div>
      </w:divsChild>
    </w:div>
    <w:div w:id="1668095406">
      <w:bodyDiv w:val="1"/>
      <w:marLeft w:val="0"/>
      <w:marRight w:val="0"/>
      <w:marTop w:val="0"/>
      <w:marBottom w:val="0"/>
      <w:divBdr>
        <w:top w:val="none" w:sz="0" w:space="0" w:color="auto"/>
        <w:left w:val="none" w:sz="0" w:space="0" w:color="auto"/>
        <w:bottom w:val="none" w:sz="0" w:space="0" w:color="auto"/>
        <w:right w:val="none" w:sz="0" w:space="0" w:color="auto"/>
      </w:divBdr>
      <w:divsChild>
        <w:div w:id="57547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 Kornelsen</cp:lastModifiedBy>
  <cp:revision>36</cp:revision>
  <dcterms:created xsi:type="dcterms:W3CDTF">2011-03-08T01:28:00Z</dcterms:created>
  <dcterms:modified xsi:type="dcterms:W3CDTF">2014-05-01T20:36:00Z</dcterms:modified>
</cp:coreProperties>
</file>